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6912"/>
      </w:tblGrid>
      <w:tr w:rsidR="00BE1454" w:rsidRPr="00BE1454" w:rsidTr="0028018E">
        <w:trPr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1454" w:rsidRPr="00BE1454" w:rsidRDefault="00E6744C" w:rsidP="00E17333">
            <w:pPr>
              <w:spacing w:before="120" w:after="120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>Inpatient Services</w:t>
            </w:r>
          </w:p>
        </w:tc>
      </w:tr>
      <w:tr w:rsidR="00BE1454" w:rsidTr="0028018E">
        <w:trPr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E1454" w:rsidRDefault="00BE1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54" w:rsidRPr="00BE1454" w:rsidTr="0028018E">
        <w:trPr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454" w:rsidRPr="00BE1454" w:rsidRDefault="00E6744C" w:rsidP="00E17333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Acute Inpatient Mental Health</w:t>
            </w:r>
            <w:r w:rsidR="00053CB7">
              <w:rPr>
                <w:rFonts w:cs="Arial"/>
                <w:b/>
                <w:sz w:val="32"/>
                <w:szCs w:val="32"/>
              </w:rPr>
              <w:t xml:space="preserve"> (Child/Adole</w:t>
            </w:r>
            <w:r w:rsidR="00577842">
              <w:rPr>
                <w:rFonts w:cs="Arial"/>
                <w:b/>
                <w:sz w:val="32"/>
                <w:szCs w:val="32"/>
              </w:rPr>
              <w:t>s</w:t>
            </w:r>
            <w:r w:rsidR="00053CB7">
              <w:rPr>
                <w:rFonts w:cs="Arial"/>
                <w:b/>
                <w:sz w:val="32"/>
                <w:szCs w:val="32"/>
              </w:rPr>
              <w:t>cent)</w:t>
            </w:r>
          </w:p>
        </w:tc>
      </w:tr>
      <w:tr w:rsidR="00BE1454" w:rsidTr="00455AEC">
        <w:trPr>
          <w:trHeight w:val="3679"/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44C" w:rsidRDefault="008B1F39" w:rsidP="00E6744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Description of Services:  </w:t>
            </w:r>
            <w:r w:rsidR="007F1590">
              <w:rPr>
                <w:rFonts w:ascii="Times New Roman" w:hAnsi="Times New Roman"/>
              </w:rPr>
              <w:t xml:space="preserve">Acute inpatient for mental health treatment represents the most intensive level of psychiatric care.  Typically, the child/adolescent who requires this level of care poses a significant danger to self or others or displays severe psychological dysfunction.  Assessments and interventions are provided in a 24-hour secure, medically staffed and psychiatrically supervised treatment environment.  Twenty-four hour skilled nursing care, daily medical evaluation and management, and a structured milieu are required.  </w:t>
            </w:r>
            <w:r w:rsidR="001A1E5E">
              <w:rPr>
                <w:rFonts w:ascii="Times New Roman" w:hAnsi="Times New Roman"/>
              </w:rPr>
              <w:t>Intervention of last resort may</w:t>
            </w:r>
            <w:r w:rsidR="00EC2F91">
              <w:rPr>
                <w:rFonts w:ascii="Times New Roman" w:hAnsi="Times New Roman"/>
              </w:rPr>
              <w:t xml:space="preserve"> include </w:t>
            </w:r>
            <w:r w:rsidR="001A1E5E">
              <w:rPr>
                <w:rFonts w:ascii="Times New Roman" w:hAnsi="Times New Roman"/>
              </w:rPr>
              <w:t>restrain</w:t>
            </w:r>
            <w:r w:rsidR="00EC2F91">
              <w:rPr>
                <w:rFonts w:ascii="Times New Roman" w:hAnsi="Times New Roman"/>
              </w:rPr>
              <w:t>t or seclusion.</w:t>
            </w:r>
          </w:p>
          <w:p w:rsidR="007F1590" w:rsidRPr="005A16B2" w:rsidRDefault="007F1590" w:rsidP="00E6744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goal of acute inpatient is to stabilize children/adolescents who display acute psychiatric conditions associated with a relatively sudden onset and short, severe course or a marked exacerbation of symptoms associated with a more persistent, recurrin</w:t>
            </w:r>
            <w:r w:rsidR="001A1E5E">
              <w:rPr>
                <w:rFonts w:ascii="Times New Roman" w:hAnsi="Times New Roman"/>
              </w:rPr>
              <w:t>g disorder.</w:t>
            </w:r>
            <w:r w:rsidR="00F036E8">
              <w:rPr>
                <w:rFonts w:ascii="Times New Roman" w:hAnsi="Times New Roman"/>
              </w:rPr>
              <w:t xml:space="preserve">  In order for treatment progress to transfer to the home and community setting, a</w:t>
            </w:r>
            <w:r>
              <w:rPr>
                <w:rFonts w:ascii="Times New Roman" w:hAnsi="Times New Roman"/>
              </w:rPr>
              <w:t>ctive</w:t>
            </w:r>
            <w:r w:rsidR="00961C32">
              <w:rPr>
                <w:rFonts w:ascii="Times New Roman" w:hAnsi="Times New Roman"/>
              </w:rPr>
              <w:t xml:space="preserve"> family/guardian involvement is </w:t>
            </w:r>
            <w:r w:rsidR="00286ED7">
              <w:rPr>
                <w:rFonts w:ascii="Times New Roman" w:hAnsi="Times New Roman"/>
              </w:rPr>
              <w:t>critical and expected</w:t>
            </w:r>
            <w:r w:rsidR="001A1E5E">
              <w:rPr>
                <w:rFonts w:ascii="Times New Roman" w:hAnsi="Times New Roman"/>
              </w:rPr>
              <w:t xml:space="preserve"> unless contraindicated.</w:t>
            </w:r>
          </w:p>
          <w:p w:rsidR="001377A7" w:rsidRPr="005A16B2" w:rsidRDefault="001377A7" w:rsidP="005A16B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BE1454" w:rsidRPr="00221CAC" w:rsidTr="0028018E">
        <w:trPr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454" w:rsidRPr="0028018E" w:rsidRDefault="00221CAC" w:rsidP="002277E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8018E">
              <w:rPr>
                <w:rFonts w:cs="Arial"/>
                <w:b/>
                <w:sz w:val="20"/>
                <w:szCs w:val="20"/>
              </w:rPr>
              <w:t>Criteria</w:t>
            </w:r>
          </w:p>
        </w:tc>
      </w:tr>
      <w:tr w:rsidR="00221CAC" w:rsidTr="00A641F8">
        <w:trPr>
          <w:trHeight w:val="67"/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CAC" w:rsidRPr="0028018E" w:rsidRDefault="00221CAC" w:rsidP="00EB4CAF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28018E">
              <w:rPr>
                <w:rFonts w:cs="Arial"/>
                <w:b/>
                <w:sz w:val="20"/>
                <w:szCs w:val="20"/>
              </w:rPr>
              <w:t>Admission Criteria</w:t>
            </w:r>
          </w:p>
        </w:tc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CAF" w:rsidRDefault="009544AA" w:rsidP="00324FE6">
            <w:p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child has been evaluated by a</w:t>
            </w:r>
            <w:r w:rsidR="00342EA7" w:rsidRPr="008469EB">
              <w:rPr>
                <w:rFonts w:ascii="Times New Roman" w:hAnsi="Times New Roman"/>
              </w:rPr>
              <w:t xml:space="preserve"> qualified medical</w:t>
            </w:r>
            <w:r w:rsidR="00BA2325" w:rsidRPr="008469EB">
              <w:rPr>
                <w:rFonts w:ascii="Times New Roman" w:hAnsi="Times New Roman"/>
              </w:rPr>
              <w:t>/mental health</w:t>
            </w:r>
            <w:r>
              <w:rPr>
                <w:rFonts w:ascii="Times New Roman" w:hAnsi="Times New Roman"/>
              </w:rPr>
              <w:t xml:space="preserve"> professional and has demonstrated symptoms consistent with a DSM diagnosis that requires and can reasonably be expected to respond to intervention in this level of care</w:t>
            </w:r>
          </w:p>
          <w:p w:rsidR="009544AA" w:rsidRPr="008469EB" w:rsidRDefault="009544AA" w:rsidP="00324FE6">
            <w:p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AND, at least one of the following:</w:t>
            </w:r>
          </w:p>
          <w:p w:rsidR="00961C32" w:rsidRPr="00747E0C" w:rsidRDefault="00342EA7" w:rsidP="00C74AB4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 w:rsidRPr="00747E0C">
              <w:rPr>
                <w:rFonts w:ascii="Times New Roman" w:hAnsi="Times New Roman"/>
              </w:rPr>
              <w:t>The child/adolescen</w:t>
            </w:r>
            <w:r w:rsidR="008469EB" w:rsidRPr="00747E0C">
              <w:rPr>
                <w:rFonts w:ascii="Times New Roman" w:hAnsi="Times New Roman"/>
              </w:rPr>
              <w:t>t is demonstrating</w:t>
            </w:r>
            <w:r w:rsidRPr="00747E0C">
              <w:rPr>
                <w:rFonts w:ascii="Times New Roman" w:hAnsi="Times New Roman"/>
              </w:rPr>
              <w:t xml:space="preserve"> and</w:t>
            </w:r>
            <w:r w:rsidR="008469EB" w:rsidRPr="00747E0C">
              <w:rPr>
                <w:rFonts w:ascii="Times New Roman" w:hAnsi="Times New Roman"/>
              </w:rPr>
              <w:t>/or</w:t>
            </w:r>
            <w:r w:rsidRPr="00747E0C">
              <w:rPr>
                <w:rFonts w:ascii="Times New Roman" w:hAnsi="Times New Roman"/>
              </w:rPr>
              <w:t xml:space="preserve"> expressing </w:t>
            </w:r>
            <w:r w:rsidR="00932617">
              <w:rPr>
                <w:rFonts w:ascii="Times New Roman" w:hAnsi="Times New Roman"/>
              </w:rPr>
              <w:t xml:space="preserve">current or very recent </w:t>
            </w:r>
            <w:r w:rsidRPr="00747E0C">
              <w:rPr>
                <w:rFonts w:ascii="Times New Roman" w:hAnsi="Times New Roman"/>
              </w:rPr>
              <w:t xml:space="preserve">risk of </w:t>
            </w:r>
            <w:r w:rsidR="00A641F8" w:rsidRPr="00747E0C">
              <w:rPr>
                <w:rFonts w:ascii="Times New Roman" w:hAnsi="Times New Roman"/>
              </w:rPr>
              <w:t>t</w:t>
            </w:r>
            <w:r w:rsidR="00932617">
              <w:rPr>
                <w:rFonts w:ascii="Times New Roman" w:hAnsi="Times New Roman"/>
              </w:rPr>
              <w:t xml:space="preserve">hreat or </w:t>
            </w:r>
            <w:r w:rsidR="00D00AEA" w:rsidRPr="00747E0C">
              <w:rPr>
                <w:rFonts w:ascii="Times New Roman" w:hAnsi="Times New Roman"/>
              </w:rPr>
              <w:t xml:space="preserve">harm </w:t>
            </w:r>
            <w:r w:rsidR="00932617">
              <w:rPr>
                <w:rFonts w:ascii="Times New Roman" w:hAnsi="Times New Roman"/>
              </w:rPr>
              <w:t xml:space="preserve">to </w:t>
            </w:r>
            <w:r w:rsidR="00D00AEA" w:rsidRPr="00747E0C">
              <w:rPr>
                <w:rFonts w:ascii="Times New Roman" w:hAnsi="Times New Roman"/>
              </w:rPr>
              <w:t xml:space="preserve">self </w:t>
            </w:r>
            <w:r w:rsidRPr="00747E0C">
              <w:rPr>
                <w:rFonts w:ascii="Times New Roman" w:hAnsi="Times New Roman"/>
              </w:rPr>
              <w:t>which may include:</w:t>
            </w:r>
          </w:p>
          <w:p w:rsidR="00D00AEA" w:rsidRPr="008469EB" w:rsidRDefault="00932617" w:rsidP="00C74AB4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B4477A">
              <w:rPr>
                <w:rFonts w:ascii="Times New Roman" w:hAnsi="Times New Roman"/>
              </w:rPr>
              <w:t>uicidal ideation</w:t>
            </w:r>
            <w:r w:rsidR="003E2D5B">
              <w:rPr>
                <w:rFonts w:ascii="Times New Roman" w:hAnsi="Times New Roman"/>
              </w:rPr>
              <w:t>, typically with plan, means, and/or intent</w:t>
            </w:r>
          </w:p>
          <w:p w:rsidR="00D00AEA" w:rsidRPr="008469EB" w:rsidRDefault="00932617" w:rsidP="00C74AB4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00AEA" w:rsidRPr="008469EB">
              <w:rPr>
                <w:rFonts w:ascii="Times New Roman" w:hAnsi="Times New Roman"/>
              </w:rPr>
              <w:t>uicide attempt</w:t>
            </w:r>
          </w:p>
          <w:p w:rsidR="00BA2325" w:rsidRPr="008469EB" w:rsidRDefault="00D00AEA" w:rsidP="00C74AB4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 w:rsidRPr="008469EB">
              <w:rPr>
                <w:rFonts w:ascii="Times New Roman" w:hAnsi="Times New Roman"/>
              </w:rPr>
              <w:t>Self-injurious behavior w/intent to seriously harm or kill sel</w:t>
            </w:r>
            <w:r w:rsidR="00BA2325" w:rsidRPr="008469EB">
              <w:rPr>
                <w:rFonts w:ascii="Times New Roman" w:hAnsi="Times New Roman"/>
              </w:rPr>
              <w:t xml:space="preserve">f  </w:t>
            </w:r>
          </w:p>
          <w:p w:rsidR="005229DB" w:rsidRDefault="005C361F" w:rsidP="007F6920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Destructive acts</w:t>
            </w:r>
            <w:r w:rsidR="00932617">
              <w:rPr>
                <w:rFonts w:ascii="Times New Roman" w:hAnsi="Times New Roman"/>
              </w:rPr>
              <w:t>, risk taking, or loss of control</w:t>
            </w:r>
            <w:r>
              <w:rPr>
                <w:rFonts w:ascii="Times New Roman" w:hAnsi="Times New Roman"/>
              </w:rPr>
              <w:t xml:space="preserve"> of extreme nature that pose risk to self</w:t>
            </w:r>
          </w:p>
          <w:p w:rsidR="007F6920" w:rsidRPr="007F6920" w:rsidRDefault="007F6920" w:rsidP="007F6920">
            <w:pPr>
              <w:pStyle w:val="ListParagraph"/>
              <w:tabs>
                <w:tab w:val="left" w:pos="355"/>
              </w:tabs>
              <w:spacing w:before="120"/>
              <w:ind w:left="1440"/>
              <w:rPr>
                <w:rFonts w:ascii="Times New Roman" w:hAnsi="Times New Roman"/>
              </w:rPr>
            </w:pPr>
          </w:p>
          <w:p w:rsidR="00D00AEA" w:rsidRPr="00747E0C" w:rsidRDefault="00342EA7" w:rsidP="00C74AB4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 w:rsidRPr="00747E0C">
              <w:rPr>
                <w:rFonts w:ascii="Times New Roman" w:hAnsi="Times New Roman"/>
              </w:rPr>
              <w:t xml:space="preserve">The child/adolescent is </w:t>
            </w:r>
            <w:r w:rsidR="00932617">
              <w:rPr>
                <w:rFonts w:ascii="Times New Roman" w:hAnsi="Times New Roman"/>
              </w:rPr>
              <w:t xml:space="preserve">demonstrating  and/or expressing current or very recent </w:t>
            </w:r>
            <w:r w:rsidRPr="00747E0C">
              <w:rPr>
                <w:rFonts w:ascii="Times New Roman" w:hAnsi="Times New Roman"/>
              </w:rPr>
              <w:t xml:space="preserve">significant risk of </w:t>
            </w:r>
            <w:r w:rsidR="00A641F8" w:rsidRPr="00747E0C">
              <w:rPr>
                <w:rFonts w:ascii="Times New Roman" w:hAnsi="Times New Roman"/>
              </w:rPr>
              <w:t>t</w:t>
            </w:r>
            <w:r w:rsidR="00932617">
              <w:rPr>
                <w:rFonts w:ascii="Times New Roman" w:hAnsi="Times New Roman"/>
              </w:rPr>
              <w:t>hreat or</w:t>
            </w:r>
            <w:r w:rsidR="00D00AEA" w:rsidRPr="00747E0C">
              <w:rPr>
                <w:rFonts w:ascii="Times New Roman" w:hAnsi="Times New Roman"/>
              </w:rPr>
              <w:t xml:space="preserve"> harm others</w:t>
            </w:r>
            <w:r w:rsidRPr="00747E0C">
              <w:rPr>
                <w:rFonts w:ascii="Times New Roman" w:hAnsi="Times New Roman"/>
              </w:rPr>
              <w:t xml:space="preserve"> which may include:</w:t>
            </w:r>
          </w:p>
          <w:p w:rsidR="00D00AEA" w:rsidRPr="008469EB" w:rsidRDefault="00932617" w:rsidP="00C74AB4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8469EB">
              <w:rPr>
                <w:rFonts w:ascii="Times New Roman" w:hAnsi="Times New Roman"/>
              </w:rPr>
              <w:t>erbal threats of significant harm to</w:t>
            </w:r>
            <w:r w:rsidR="00D00AEA" w:rsidRPr="008469EB">
              <w:rPr>
                <w:rFonts w:ascii="Times New Roman" w:hAnsi="Times New Roman"/>
              </w:rPr>
              <w:t xml:space="preserve"> others</w:t>
            </w:r>
            <w:r>
              <w:rPr>
                <w:rFonts w:ascii="Times New Roman" w:hAnsi="Times New Roman"/>
              </w:rPr>
              <w:t>, typically with plan, means, and/or  intent</w:t>
            </w:r>
          </w:p>
          <w:p w:rsidR="003300E4" w:rsidRPr="00455AEC" w:rsidRDefault="00362080" w:rsidP="003300E4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Significant p</w:t>
            </w:r>
            <w:r w:rsidR="00D00AEA" w:rsidRPr="008469EB">
              <w:rPr>
                <w:rFonts w:ascii="Times New Roman" w:hAnsi="Times New Roman"/>
              </w:rPr>
              <w:t>hysical aggression to others w/intent to cause harm</w:t>
            </w:r>
          </w:p>
          <w:p w:rsidR="005C361F" w:rsidRDefault="005C361F" w:rsidP="00C74AB4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Destructive acts</w:t>
            </w:r>
            <w:r w:rsidR="00932617">
              <w:rPr>
                <w:rFonts w:ascii="Times New Roman" w:hAnsi="Times New Roman"/>
              </w:rPr>
              <w:t>, risk taking, or loss of control</w:t>
            </w:r>
            <w:r>
              <w:rPr>
                <w:rFonts w:ascii="Times New Roman" w:hAnsi="Times New Roman"/>
              </w:rPr>
              <w:t xml:space="preserve"> of extreme nature that pose risk to others</w:t>
            </w:r>
          </w:p>
          <w:p w:rsidR="005229DB" w:rsidRPr="008469EB" w:rsidRDefault="005229DB" w:rsidP="005229DB">
            <w:pPr>
              <w:pStyle w:val="ListParagraph"/>
              <w:tabs>
                <w:tab w:val="left" w:pos="355"/>
              </w:tabs>
              <w:spacing w:before="120"/>
              <w:ind w:left="1440"/>
              <w:rPr>
                <w:rFonts w:ascii="Times New Roman" w:hAnsi="Times New Roman"/>
              </w:rPr>
            </w:pPr>
          </w:p>
          <w:p w:rsidR="00BA2325" w:rsidRDefault="008469EB" w:rsidP="00C74AB4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 w:rsidRPr="00911D8F">
              <w:rPr>
                <w:rFonts w:ascii="Times New Roman" w:hAnsi="Times New Roman"/>
              </w:rPr>
              <w:lastRenderedPageBreak/>
              <w:t xml:space="preserve">Extreme &amp; rapid </w:t>
            </w:r>
            <w:r w:rsidR="002162DC" w:rsidRPr="00911D8F">
              <w:rPr>
                <w:rFonts w:ascii="Times New Roman" w:hAnsi="Times New Roman"/>
              </w:rPr>
              <w:t>changes in emotional states of such severity that results</w:t>
            </w:r>
            <w:r w:rsidR="00D00AEA" w:rsidRPr="00911D8F">
              <w:rPr>
                <w:rFonts w:ascii="Times New Roman" w:hAnsi="Times New Roman"/>
              </w:rPr>
              <w:t xml:space="preserve"> in imminent safety risk to self or others</w:t>
            </w:r>
            <w:r w:rsidR="003C7160">
              <w:rPr>
                <w:rFonts w:ascii="Times New Roman" w:hAnsi="Times New Roman"/>
              </w:rPr>
              <w:t>.</w:t>
            </w:r>
          </w:p>
          <w:p w:rsidR="005229DB" w:rsidRPr="00911D8F" w:rsidRDefault="005229DB" w:rsidP="005229DB">
            <w:pPr>
              <w:pStyle w:val="ListParagraph"/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</w:p>
          <w:p w:rsidR="005229DB" w:rsidRPr="005229DB" w:rsidRDefault="00961C32" w:rsidP="005229DB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 w:rsidRPr="008469EB">
              <w:rPr>
                <w:rFonts w:ascii="Times New Roman" w:hAnsi="Times New Roman"/>
              </w:rPr>
              <w:t xml:space="preserve">Psychosis – auditory or visual hallucinations, </w:t>
            </w:r>
            <w:r w:rsidR="00342EA7" w:rsidRPr="008469EB">
              <w:rPr>
                <w:rFonts w:ascii="Times New Roman" w:hAnsi="Times New Roman"/>
              </w:rPr>
              <w:t>disorientation</w:t>
            </w:r>
            <w:r w:rsidR="00911D8F">
              <w:rPr>
                <w:rFonts w:ascii="Times New Roman" w:hAnsi="Times New Roman"/>
              </w:rPr>
              <w:t xml:space="preserve"> or memory impairment, disordered/bizarre behavior</w:t>
            </w:r>
            <w:r w:rsidR="00342EA7" w:rsidRPr="008469EB">
              <w:rPr>
                <w:rFonts w:ascii="Times New Roman" w:hAnsi="Times New Roman"/>
              </w:rPr>
              <w:t xml:space="preserve"> and/or</w:t>
            </w:r>
            <w:r w:rsidRPr="008469EB">
              <w:rPr>
                <w:rFonts w:ascii="Times New Roman" w:hAnsi="Times New Roman"/>
              </w:rPr>
              <w:t xml:space="preserve"> delusional</w:t>
            </w:r>
            <w:r w:rsidR="00342EA7" w:rsidRPr="008469EB">
              <w:rPr>
                <w:rFonts w:ascii="Times New Roman" w:hAnsi="Times New Roman"/>
              </w:rPr>
              <w:t xml:space="preserve"> symptoms</w:t>
            </w:r>
            <w:r w:rsidR="00911D8F">
              <w:rPr>
                <w:rFonts w:ascii="Times New Roman" w:hAnsi="Times New Roman"/>
              </w:rPr>
              <w:t xml:space="preserve"> resulting in current</w:t>
            </w:r>
            <w:r w:rsidR="002162DC">
              <w:rPr>
                <w:rFonts w:ascii="Times New Roman" w:hAnsi="Times New Roman"/>
              </w:rPr>
              <w:t xml:space="preserve"> danger to self or others</w:t>
            </w:r>
            <w:r w:rsidR="003C7160">
              <w:rPr>
                <w:rFonts w:ascii="Times New Roman" w:hAnsi="Times New Roman"/>
              </w:rPr>
              <w:t>.</w:t>
            </w:r>
          </w:p>
          <w:p w:rsidR="005229DB" w:rsidRPr="008469EB" w:rsidRDefault="005229DB" w:rsidP="005229DB">
            <w:pPr>
              <w:pStyle w:val="ListParagraph"/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</w:p>
          <w:p w:rsidR="005229DB" w:rsidRPr="005229DB" w:rsidRDefault="00BA2325" w:rsidP="005229DB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 w:rsidRPr="008469EB">
              <w:rPr>
                <w:rFonts w:ascii="Times New Roman" w:hAnsi="Times New Roman"/>
              </w:rPr>
              <w:t>Command hallucinations directing harm to self or others</w:t>
            </w:r>
            <w:r w:rsidR="003C7160">
              <w:rPr>
                <w:rFonts w:ascii="Times New Roman" w:hAnsi="Times New Roman"/>
              </w:rPr>
              <w:t>.</w:t>
            </w:r>
          </w:p>
          <w:p w:rsidR="005229DB" w:rsidRDefault="005229DB" w:rsidP="005229DB">
            <w:pPr>
              <w:pStyle w:val="ListParagraph"/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</w:p>
          <w:p w:rsidR="00961C32" w:rsidRPr="00B23F11" w:rsidRDefault="00911D8F" w:rsidP="00B23F11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child/adolescent has experienced severe </w:t>
            </w:r>
            <w:r w:rsidR="004E36FC">
              <w:rPr>
                <w:rFonts w:ascii="Times New Roman" w:hAnsi="Times New Roman"/>
              </w:rPr>
              <w:t xml:space="preserve">or life-threatening </w:t>
            </w:r>
            <w:r>
              <w:rPr>
                <w:rFonts w:ascii="Times New Roman" w:hAnsi="Times New Roman"/>
              </w:rPr>
              <w:t>side effects of atypical complexity from using psychotropic medication and requires thi</w:t>
            </w:r>
            <w:r w:rsidR="004E36FC">
              <w:rPr>
                <w:rFonts w:ascii="Times New Roman" w:hAnsi="Times New Roman"/>
              </w:rPr>
              <w:t>s level of care to safely make</w:t>
            </w:r>
            <w:r>
              <w:rPr>
                <w:rFonts w:ascii="Times New Roman" w:hAnsi="Times New Roman"/>
              </w:rPr>
              <w:t xml:space="preserve"> adjustments.  </w:t>
            </w:r>
          </w:p>
        </w:tc>
      </w:tr>
      <w:tr w:rsidR="00F649DD" w:rsidTr="002801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2"/>
          <w:jc w:val="center"/>
        </w:trPr>
        <w:tc>
          <w:tcPr>
            <w:tcW w:w="2448" w:type="dxa"/>
          </w:tcPr>
          <w:p w:rsidR="003300E4" w:rsidRDefault="003300E4" w:rsidP="005A16B2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649DD" w:rsidRPr="0028018E" w:rsidRDefault="00CA0A8A" w:rsidP="005A16B2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Psychosocial, </w:t>
            </w:r>
            <w:r w:rsidR="00F649DD" w:rsidRPr="0028018E">
              <w:rPr>
                <w:rFonts w:cs="Arial"/>
                <w:b/>
                <w:sz w:val="20"/>
                <w:szCs w:val="20"/>
              </w:rPr>
              <w:t>Cultural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F649DD" w:rsidRPr="0028018E">
              <w:rPr>
                <w:rFonts w:cs="Arial"/>
                <w:b/>
                <w:sz w:val="20"/>
                <w:szCs w:val="20"/>
              </w:rPr>
              <w:t xml:space="preserve"> and Linguistic Factors</w:t>
            </w:r>
          </w:p>
        </w:tc>
        <w:tc>
          <w:tcPr>
            <w:tcW w:w="6912" w:type="dxa"/>
          </w:tcPr>
          <w:p w:rsidR="00CA0A8A" w:rsidRDefault="00B707D9" w:rsidP="00C804B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Psychosocial, cultural, and linguistic factors may influence an</w:t>
            </w:r>
            <w:r w:rsidR="005229DB">
              <w:rPr>
                <w:rFonts w:ascii="Times New Roman" w:hAnsi="Times New Roman"/>
              </w:rPr>
              <w:t xml:space="preserve"> individual’s clinical state</w:t>
            </w:r>
            <w:r>
              <w:rPr>
                <w:rFonts w:ascii="Times New Roman" w:hAnsi="Times New Roman"/>
              </w:rPr>
              <w:t xml:space="preserve"> and need to be considered and addressed to allow for effective treatment in all levels of care. </w:t>
            </w:r>
          </w:p>
          <w:p w:rsidR="00C804B4" w:rsidRDefault="00B707D9" w:rsidP="00C804B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Specifically, for acute inpatient mental health</w:t>
            </w:r>
            <w:r w:rsidR="005229DB">
              <w:rPr>
                <w:rFonts w:ascii="Times New Roman" w:hAnsi="Times New Roman"/>
              </w:rPr>
              <w:t xml:space="preserve"> services</w:t>
            </w:r>
            <w:r>
              <w:rPr>
                <w:rFonts w:ascii="Times New Roman" w:hAnsi="Times New Roman"/>
              </w:rPr>
              <w:t xml:space="preserve">, </w:t>
            </w:r>
            <w:r w:rsidR="00342EA7" w:rsidRPr="003E6623">
              <w:rPr>
                <w:rFonts w:ascii="Times New Roman" w:hAnsi="Times New Roman"/>
              </w:rPr>
              <w:t>the following factors should be con</w:t>
            </w:r>
            <w:r>
              <w:rPr>
                <w:rFonts w:ascii="Times New Roman" w:hAnsi="Times New Roman"/>
              </w:rPr>
              <w:t>sidered:</w:t>
            </w:r>
            <w:r w:rsidR="00342EA7" w:rsidRPr="003E6623">
              <w:rPr>
                <w:rFonts w:ascii="Times New Roman" w:hAnsi="Times New Roman"/>
              </w:rPr>
              <w:t xml:space="preserve"> </w:t>
            </w:r>
          </w:p>
          <w:p w:rsidR="00F649DD" w:rsidRPr="00C804B4" w:rsidRDefault="006834E5" w:rsidP="00C74AB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</w:rPr>
            </w:pPr>
            <w:r w:rsidRPr="00C804B4">
              <w:rPr>
                <w:rFonts w:ascii="Times New Roman" w:hAnsi="Times New Roman"/>
              </w:rPr>
              <w:t>Leve</w:t>
            </w:r>
            <w:r w:rsidR="00215FBE" w:rsidRPr="00C804B4">
              <w:rPr>
                <w:rFonts w:ascii="Times New Roman" w:hAnsi="Times New Roman"/>
              </w:rPr>
              <w:t>l of supervision available in the home and/or community</w:t>
            </w:r>
            <w:r w:rsidR="005229DB">
              <w:rPr>
                <w:rFonts w:ascii="Times New Roman" w:hAnsi="Times New Roman"/>
              </w:rPr>
              <w:t>.</w:t>
            </w:r>
          </w:p>
          <w:p w:rsidR="006834E5" w:rsidRDefault="00215FBE" w:rsidP="00C74AB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Means and capacity </w:t>
            </w:r>
            <w:r w:rsidR="00AF370E" w:rsidRPr="003E6623">
              <w:rPr>
                <w:rFonts w:ascii="Times New Roman" w:hAnsi="Times New Roman"/>
              </w:rPr>
              <w:t>of</w:t>
            </w:r>
            <w:r w:rsidR="00AF370E">
              <w:rPr>
                <w:rFonts w:ascii="Times New Roman" w:hAnsi="Times New Roman"/>
              </w:rPr>
              <w:t xml:space="preserve"> </w:t>
            </w:r>
            <w:r w:rsidR="00F76109">
              <w:rPr>
                <w:rFonts w:ascii="Times New Roman" w:hAnsi="Times New Roman"/>
              </w:rPr>
              <w:t xml:space="preserve">caregivers to follow </w:t>
            </w:r>
            <w:r w:rsidR="006834E5">
              <w:rPr>
                <w:rFonts w:ascii="Times New Roman" w:hAnsi="Times New Roman"/>
              </w:rPr>
              <w:t>safety plan</w:t>
            </w:r>
            <w:r w:rsidR="005229DB">
              <w:rPr>
                <w:rFonts w:ascii="Times New Roman" w:hAnsi="Times New Roman"/>
              </w:rPr>
              <w:t>.</w:t>
            </w:r>
          </w:p>
          <w:p w:rsidR="006834E5" w:rsidRDefault="00B707D9" w:rsidP="00C74AB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Recent critical life event </w:t>
            </w:r>
            <w:r w:rsidR="003C7160">
              <w:rPr>
                <w:rFonts w:ascii="Times New Roman" w:hAnsi="Times New Roman"/>
              </w:rPr>
              <w:t>or stressors</w:t>
            </w:r>
            <w:r w:rsidR="005229DB">
              <w:rPr>
                <w:rFonts w:ascii="Times New Roman" w:hAnsi="Times New Roman"/>
              </w:rPr>
              <w:t>.</w:t>
            </w:r>
          </w:p>
          <w:p w:rsidR="006834E5" w:rsidRDefault="006834E5" w:rsidP="00C74AB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to facility</w:t>
            </w:r>
            <w:r w:rsidR="005229DB">
              <w:rPr>
                <w:rFonts w:ascii="Times New Roman" w:hAnsi="Times New Roman"/>
              </w:rPr>
              <w:t>.</w:t>
            </w:r>
          </w:p>
          <w:p w:rsidR="006834E5" w:rsidRPr="007C7637" w:rsidRDefault="005229DB" w:rsidP="00C74AB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Involvement with Juvenile Justice </w:t>
            </w:r>
            <w:proofErr w:type="gramStart"/>
            <w:r>
              <w:rPr>
                <w:rFonts w:ascii="Times New Roman" w:hAnsi="Times New Roman"/>
              </w:rPr>
              <w:t>s</w:t>
            </w:r>
            <w:r w:rsidR="006834E5">
              <w:rPr>
                <w:rFonts w:ascii="Times New Roman" w:hAnsi="Times New Roman"/>
              </w:rPr>
              <w:t>ystem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11633" w:rsidRDefault="003E6623" w:rsidP="00C74AB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accommodation considerations</w:t>
            </w:r>
            <w:r w:rsidR="005229DB">
              <w:rPr>
                <w:rFonts w:ascii="Times New Roman" w:hAnsi="Times New Roman"/>
              </w:rPr>
              <w:t>.</w:t>
            </w:r>
          </w:p>
          <w:p w:rsidR="002107AA" w:rsidRDefault="003C7160" w:rsidP="00C74AB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2107AA">
              <w:rPr>
                <w:rFonts w:ascii="Times New Roman" w:hAnsi="Times New Roman"/>
              </w:rPr>
              <w:t>he individual</w:t>
            </w:r>
            <w:r w:rsidR="000537C9">
              <w:rPr>
                <w:rFonts w:ascii="Times New Roman" w:hAnsi="Times New Roman"/>
              </w:rPr>
              <w:t xml:space="preserve"> </w:t>
            </w:r>
            <w:r w:rsidR="002107AA">
              <w:rPr>
                <w:rFonts w:ascii="Times New Roman" w:hAnsi="Times New Roman"/>
              </w:rPr>
              <w:t>and family’s</w:t>
            </w:r>
            <w:r w:rsidR="007E07C6">
              <w:rPr>
                <w:rFonts w:ascii="Times New Roman" w:hAnsi="Times New Roman"/>
              </w:rPr>
              <w:t xml:space="preserve"> </w:t>
            </w:r>
            <w:r w:rsidR="002107AA">
              <w:rPr>
                <w:rFonts w:ascii="Times New Roman" w:hAnsi="Times New Roman"/>
              </w:rPr>
              <w:t>beliefs</w:t>
            </w:r>
            <w:r w:rsidR="007E07C6">
              <w:rPr>
                <w:rFonts w:ascii="Times New Roman" w:hAnsi="Times New Roman"/>
              </w:rPr>
              <w:t xml:space="preserve">/behaviors related to health and illness, </w:t>
            </w:r>
            <w:r w:rsidR="002107AA">
              <w:rPr>
                <w:rFonts w:ascii="Times New Roman" w:hAnsi="Times New Roman"/>
              </w:rPr>
              <w:t>help seeking, and natural support</w:t>
            </w:r>
            <w:r w:rsidR="000537C9">
              <w:rPr>
                <w:rFonts w:ascii="Times New Roman" w:hAnsi="Times New Roman"/>
              </w:rPr>
              <w:t>s</w:t>
            </w:r>
            <w:r w:rsidR="005229DB">
              <w:rPr>
                <w:rFonts w:ascii="Times New Roman" w:hAnsi="Times New Roman"/>
              </w:rPr>
              <w:t>.</w:t>
            </w:r>
          </w:p>
          <w:p w:rsidR="000904CB" w:rsidRPr="00B23F11" w:rsidRDefault="002107AA" w:rsidP="00B23F11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Linguistic factors including the individual having an opportunity to have a voice in his/her own treatment and the right to receive an assessment and service</w:t>
            </w:r>
            <w:r w:rsidR="000537C9">
              <w:rPr>
                <w:rFonts w:ascii="Times New Roman" w:hAnsi="Times New Roman"/>
              </w:rPr>
              <w:t>s in his/her primary language</w:t>
            </w:r>
            <w:r w:rsidR="005229DB">
              <w:rPr>
                <w:rFonts w:ascii="Times New Roman" w:hAnsi="Times New Roman"/>
              </w:rPr>
              <w:t>.</w:t>
            </w:r>
          </w:p>
        </w:tc>
      </w:tr>
      <w:tr w:rsidR="000A3EA5" w:rsidRPr="000A3EA5" w:rsidTr="002801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20"/>
          <w:jc w:val="center"/>
        </w:trPr>
        <w:tc>
          <w:tcPr>
            <w:tcW w:w="2448" w:type="dxa"/>
          </w:tcPr>
          <w:p w:rsidR="00F649DD" w:rsidRPr="000A3EA5" w:rsidRDefault="008B1E76" w:rsidP="005A16B2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0A3EA5">
              <w:rPr>
                <w:rFonts w:cs="Arial"/>
                <w:b/>
                <w:sz w:val="20"/>
                <w:szCs w:val="20"/>
              </w:rPr>
              <w:lastRenderedPageBreak/>
              <w:t>Exclusion Criteria</w:t>
            </w:r>
          </w:p>
        </w:tc>
        <w:tc>
          <w:tcPr>
            <w:tcW w:w="6912" w:type="dxa"/>
          </w:tcPr>
          <w:p w:rsidR="000904CB" w:rsidRPr="000A3EA5" w:rsidRDefault="0036665B" w:rsidP="000904CB">
            <w:pPr>
              <w:tabs>
                <w:tab w:val="left" w:pos="355"/>
              </w:tabs>
              <w:spacing w:before="120"/>
              <w:rPr>
                <w:rFonts w:ascii="Times New Roman" w:hAnsi="Times New Roman"/>
              </w:rPr>
            </w:pPr>
            <w:r w:rsidRPr="0036665B">
              <w:rPr>
                <w:rFonts w:ascii="Times New Roman" w:hAnsi="Times New Roman"/>
                <w:b/>
              </w:rPr>
              <w:t>Any</w:t>
            </w:r>
            <w:r w:rsidR="00123F33">
              <w:rPr>
                <w:rFonts w:ascii="Times New Roman" w:hAnsi="Times New Roman"/>
              </w:rPr>
              <w:t xml:space="preserve"> of the following criteria is</w:t>
            </w:r>
            <w:r>
              <w:rPr>
                <w:rFonts w:ascii="Times New Roman" w:hAnsi="Times New Roman"/>
              </w:rPr>
              <w:t xml:space="preserve"> sufficient for exclusion from this level of care:</w:t>
            </w:r>
          </w:p>
          <w:p w:rsidR="00F649DD" w:rsidRDefault="00BA504D" w:rsidP="00C74AB4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>The t</w:t>
            </w:r>
            <w:r w:rsidR="00631664" w:rsidRPr="000A3EA5">
              <w:rPr>
                <w:rFonts w:ascii="Times New Roman" w:hAnsi="Times New Roman"/>
              </w:rPr>
              <w:t>reating or evaluating psychiatrist does</w:t>
            </w:r>
            <w:r w:rsidRPr="000A3EA5">
              <w:rPr>
                <w:rFonts w:ascii="Times New Roman" w:hAnsi="Times New Roman"/>
              </w:rPr>
              <w:t xml:space="preserve"> not recommend hospitalization and has deemed a lesser level of care</w:t>
            </w:r>
            <w:r w:rsidR="0036665B">
              <w:rPr>
                <w:rFonts w:ascii="Times New Roman" w:hAnsi="Times New Roman"/>
              </w:rPr>
              <w:t xml:space="preserve"> is sufficient</w:t>
            </w:r>
            <w:r w:rsidR="00123F33">
              <w:rPr>
                <w:rFonts w:ascii="Times New Roman" w:hAnsi="Times New Roman"/>
              </w:rPr>
              <w:t>.</w:t>
            </w:r>
          </w:p>
          <w:p w:rsidR="005229DB" w:rsidRPr="000A3EA5" w:rsidRDefault="005229DB" w:rsidP="005229DB">
            <w:pPr>
              <w:pStyle w:val="ListParagraph"/>
              <w:spacing w:before="120"/>
              <w:rPr>
                <w:rFonts w:ascii="Times New Roman" w:hAnsi="Times New Roman"/>
              </w:rPr>
            </w:pPr>
          </w:p>
          <w:p w:rsidR="005229DB" w:rsidRPr="005229DB" w:rsidRDefault="000904CB" w:rsidP="005229DB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>The h</w:t>
            </w:r>
            <w:r w:rsidR="00631664" w:rsidRPr="000A3EA5">
              <w:rPr>
                <w:rFonts w:ascii="Times New Roman" w:hAnsi="Times New Roman"/>
              </w:rPr>
              <w:t xml:space="preserve">ospitalization is being </w:t>
            </w:r>
            <w:r w:rsidR="00F35426">
              <w:rPr>
                <w:rFonts w:ascii="Times New Roman" w:hAnsi="Times New Roman"/>
              </w:rPr>
              <w:t xml:space="preserve">requested in </w:t>
            </w:r>
            <w:r w:rsidR="00D44140" w:rsidRPr="000A3EA5">
              <w:rPr>
                <w:rFonts w:ascii="Times New Roman" w:hAnsi="Times New Roman"/>
              </w:rPr>
              <w:t xml:space="preserve">the absence of safety concerns </w:t>
            </w:r>
            <w:r w:rsidR="00AF370E" w:rsidRPr="000A3EA5">
              <w:rPr>
                <w:rFonts w:ascii="Times New Roman" w:hAnsi="Times New Roman"/>
              </w:rPr>
              <w:t xml:space="preserve">related to a psychiatric need </w:t>
            </w:r>
            <w:r w:rsidR="00D44140" w:rsidRPr="000A3EA5">
              <w:rPr>
                <w:rFonts w:ascii="Times New Roman" w:hAnsi="Times New Roman"/>
              </w:rPr>
              <w:t xml:space="preserve">(such as </w:t>
            </w:r>
            <w:r w:rsidR="00631664" w:rsidRPr="000A3EA5">
              <w:rPr>
                <w:rFonts w:ascii="Times New Roman" w:hAnsi="Times New Roman"/>
              </w:rPr>
              <w:t>respite</w:t>
            </w:r>
            <w:r w:rsidR="00AF370E" w:rsidRPr="000A3EA5">
              <w:rPr>
                <w:rFonts w:ascii="Times New Roman" w:hAnsi="Times New Roman"/>
              </w:rPr>
              <w:t xml:space="preserve"> or safety concerns related to child abuse &amp; neglect by primary caregiver</w:t>
            </w:r>
            <w:r w:rsidR="00123F33">
              <w:rPr>
                <w:rFonts w:ascii="Times New Roman" w:hAnsi="Times New Roman"/>
              </w:rPr>
              <w:t>).</w:t>
            </w:r>
          </w:p>
          <w:p w:rsidR="00631664" w:rsidRPr="000A3EA5" w:rsidRDefault="00631664" w:rsidP="005229DB">
            <w:pPr>
              <w:pStyle w:val="ListParagraph"/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 xml:space="preserve"> </w:t>
            </w:r>
          </w:p>
          <w:p w:rsidR="005229DB" w:rsidRPr="005229DB" w:rsidRDefault="00BA504D" w:rsidP="005229DB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>A p</w:t>
            </w:r>
            <w:r w:rsidR="00631664" w:rsidRPr="000A3EA5">
              <w:rPr>
                <w:rFonts w:ascii="Times New Roman" w:hAnsi="Times New Roman"/>
              </w:rPr>
              <w:t>arent/legal guardian</w:t>
            </w:r>
            <w:r w:rsidR="00BA2325" w:rsidRPr="000A3EA5">
              <w:rPr>
                <w:rFonts w:ascii="Times New Roman" w:hAnsi="Times New Roman"/>
              </w:rPr>
              <w:t>/</w:t>
            </w:r>
            <w:r w:rsidR="00CC009B">
              <w:rPr>
                <w:rFonts w:ascii="Times New Roman" w:hAnsi="Times New Roman"/>
              </w:rPr>
              <w:t xml:space="preserve">youth age14 or older </w:t>
            </w:r>
            <w:r w:rsidR="00631664" w:rsidRPr="000A3EA5">
              <w:rPr>
                <w:rFonts w:ascii="Times New Roman" w:hAnsi="Times New Roman"/>
              </w:rPr>
              <w:t>is not willing to si</w:t>
            </w:r>
            <w:r w:rsidR="000904CB" w:rsidRPr="000A3EA5">
              <w:rPr>
                <w:rFonts w:ascii="Times New Roman" w:hAnsi="Times New Roman"/>
              </w:rPr>
              <w:t xml:space="preserve">gn admission paperwork/consent </w:t>
            </w:r>
            <w:r w:rsidR="00631664" w:rsidRPr="000A3EA5">
              <w:rPr>
                <w:rFonts w:ascii="Times New Roman" w:hAnsi="Times New Roman"/>
              </w:rPr>
              <w:t>for</w:t>
            </w:r>
            <w:r w:rsidR="000904CB" w:rsidRPr="000A3EA5">
              <w:rPr>
                <w:rFonts w:ascii="Times New Roman" w:hAnsi="Times New Roman"/>
              </w:rPr>
              <w:t xml:space="preserve"> a voluntary admission</w:t>
            </w:r>
            <w:r w:rsidR="00B253AB">
              <w:rPr>
                <w:rFonts w:ascii="Times New Roman" w:hAnsi="Times New Roman"/>
              </w:rPr>
              <w:t xml:space="preserve"> and </w:t>
            </w:r>
            <w:r w:rsidR="00196248" w:rsidRPr="00B253AB">
              <w:rPr>
                <w:rFonts w:ascii="Times New Roman" w:hAnsi="Times New Roman"/>
              </w:rPr>
              <w:t>the child/adolescent does not meet criteria for an</w:t>
            </w:r>
            <w:r w:rsidR="00123F33">
              <w:rPr>
                <w:rFonts w:ascii="Times New Roman" w:hAnsi="Times New Roman"/>
              </w:rPr>
              <w:t xml:space="preserve"> involuntary admission (Ch. 51).</w:t>
            </w:r>
          </w:p>
          <w:p w:rsidR="00196248" w:rsidRPr="00B253AB" w:rsidRDefault="00196248" w:rsidP="005229DB">
            <w:pPr>
              <w:pStyle w:val="ListParagraph"/>
              <w:spacing w:before="120"/>
              <w:rPr>
                <w:rFonts w:ascii="Times New Roman" w:hAnsi="Times New Roman"/>
              </w:rPr>
            </w:pPr>
            <w:r w:rsidRPr="00B253AB">
              <w:rPr>
                <w:rFonts w:ascii="Times New Roman" w:hAnsi="Times New Roman"/>
              </w:rPr>
              <w:t xml:space="preserve"> </w:t>
            </w:r>
          </w:p>
          <w:p w:rsidR="005229DB" w:rsidRPr="005229DB" w:rsidRDefault="00B253AB" w:rsidP="005229DB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child/adolescent has been diagnosed with a chronic mental illness, and t</w:t>
            </w:r>
            <w:r w:rsidR="00631664" w:rsidRPr="000A3EA5">
              <w:rPr>
                <w:rFonts w:ascii="Times New Roman" w:hAnsi="Times New Roman"/>
              </w:rPr>
              <w:t xml:space="preserve">here is not an acute exacerbation of symptoms w/imminent </w:t>
            </w:r>
            <w:r w:rsidR="00D44140" w:rsidRPr="000A3EA5">
              <w:rPr>
                <w:rFonts w:ascii="Times New Roman" w:hAnsi="Times New Roman"/>
              </w:rPr>
              <w:t>safety risk</w:t>
            </w:r>
            <w:r w:rsidR="00123F33">
              <w:rPr>
                <w:rFonts w:ascii="Times New Roman" w:hAnsi="Times New Roman"/>
              </w:rPr>
              <w:t>.</w:t>
            </w:r>
          </w:p>
          <w:p w:rsidR="005229DB" w:rsidRPr="000A3EA5" w:rsidRDefault="005229DB" w:rsidP="005229DB">
            <w:pPr>
              <w:pStyle w:val="ListParagraph"/>
              <w:spacing w:before="120"/>
              <w:rPr>
                <w:rFonts w:ascii="Times New Roman" w:hAnsi="Times New Roman"/>
              </w:rPr>
            </w:pPr>
          </w:p>
          <w:p w:rsidR="00AF370E" w:rsidRPr="00B23F11" w:rsidRDefault="000904CB" w:rsidP="00B23F11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>The child</w:t>
            </w:r>
            <w:r w:rsidR="005229DB">
              <w:rPr>
                <w:rFonts w:ascii="Times New Roman" w:hAnsi="Times New Roman"/>
              </w:rPr>
              <w:t>’s</w:t>
            </w:r>
            <w:r w:rsidRPr="000A3EA5">
              <w:rPr>
                <w:rFonts w:ascii="Times New Roman" w:hAnsi="Times New Roman"/>
              </w:rPr>
              <w:t>/</w:t>
            </w:r>
            <w:proofErr w:type="gramStart"/>
            <w:r w:rsidRPr="000A3EA5">
              <w:rPr>
                <w:rFonts w:ascii="Times New Roman" w:hAnsi="Times New Roman"/>
              </w:rPr>
              <w:t>adolescent’s</w:t>
            </w:r>
            <w:proofErr w:type="gramEnd"/>
            <w:r w:rsidR="00D44140" w:rsidRPr="000A3EA5">
              <w:rPr>
                <w:rFonts w:ascii="Times New Roman" w:hAnsi="Times New Roman"/>
              </w:rPr>
              <w:t xml:space="preserve"> primary concern is a medical </w:t>
            </w:r>
            <w:r w:rsidR="001B437E">
              <w:rPr>
                <w:rFonts w:ascii="Times New Roman" w:hAnsi="Times New Roman"/>
              </w:rPr>
              <w:t xml:space="preserve">or substance-induced </w:t>
            </w:r>
            <w:r w:rsidR="00B253AB">
              <w:rPr>
                <w:rFonts w:ascii="Times New Roman" w:hAnsi="Times New Roman"/>
              </w:rPr>
              <w:t>condition which</w:t>
            </w:r>
            <w:r w:rsidR="00D44140" w:rsidRPr="000A3EA5">
              <w:rPr>
                <w:rFonts w:ascii="Times New Roman" w:hAnsi="Times New Roman"/>
              </w:rPr>
              <w:t xml:space="preserve"> needs to be treated on a medical </w:t>
            </w:r>
            <w:r w:rsidR="001B437E">
              <w:rPr>
                <w:rFonts w:ascii="Times New Roman" w:hAnsi="Times New Roman"/>
              </w:rPr>
              <w:t xml:space="preserve">or detoxification </w:t>
            </w:r>
            <w:r w:rsidR="00D44140" w:rsidRPr="000A3EA5">
              <w:rPr>
                <w:rFonts w:ascii="Times New Roman" w:hAnsi="Times New Roman"/>
              </w:rPr>
              <w:t xml:space="preserve">unit.  </w:t>
            </w:r>
            <w:r w:rsidR="00657E86">
              <w:rPr>
                <w:rFonts w:ascii="Times New Roman" w:hAnsi="Times New Roman"/>
              </w:rPr>
              <w:t>A p</w:t>
            </w:r>
            <w:r w:rsidR="00CC009B">
              <w:rPr>
                <w:rFonts w:ascii="Times New Roman" w:hAnsi="Times New Roman"/>
              </w:rPr>
              <w:t>sychiatric needs assessment may</w:t>
            </w:r>
            <w:r w:rsidR="00D44140" w:rsidRPr="000A3EA5">
              <w:rPr>
                <w:rFonts w:ascii="Times New Roman" w:hAnsi="Times New Roman"/>
              </w:rPr>
              <w:t xml:space="preserve"> be comp</w:t>
            </w:r>
            <w:r w:rsidR="001B437E">
              <w:rPr>
                <w:rFonts w:ascii="Times New Roman" w:hAnsi="Times New Roman"/>
              </w:rPr>
              <w:t>leted after medical condition has been</w:t>
            </w:r>
            <w:r w:rsidR="00B23F11">
              <w:rPr>
                <w:rFonts w:ascii="Times New Roman" w:hAnsi="Times New Roman"/>
              </w:rPr>
              <w:t xml:space="preserve"> stabilized.</w:t>
            </w:r>
          </w:p>
        </w:tc>
      </w:tr>
      <w:tr w:rsidR="000A3EA5" w:rsidRPr="000A3EA5" w:rsidTr="00B23F1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53"/>
          <w:jc w:val="center"/>
        </w:trPr>
        <w:tc>
          <w:tcPr>
            <w:tcW w:w="2448" w:type="dxa"/>
          </w:tcPr>
          <w:p w:rsidR="00F649DD" w:rsidRPr="000A3EA5" w:rsidRDefault="008B1E76" w:rsidP="005A16B2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0A3EA5">
              <w:rPr>
                <w:rFonts w:cs="Arial"/>
                <w:b/>
                <w:sz w:val="20"/>
                <w:szCs w:val="20"/>
              </w:rPr>
              <w:t>Continuing Stay Criteria</w:t>
            </w:r>
          </w:p>
        </w:tc>
        <w:tc>
          <w:tcPr>
            <w:tcW w:w="6912" w:type="dxa"/>
          </w:tcPr>
          <w:p w:rsidR="00EE2AD6" w:rsidRPr="003378FB" w:rsidRDefault="000904CB" w:rsidP="003378FB">
            <w:p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  <w:b/>
              </w:rPr>
              <w:t>A</w:t>
            </w:r>
            <w:r w:rsidR="00564A5C">
              <w:rPr>
                <w:rFonts w:ascii="Times New Roman" w:hAnsi="Times New Roman"/>
                <w:b/>
              </w:rPr>
              <w:t>ny</w:t>
            </w:r>
            <w:r w:rsidRPr="000A3EA5">
              <w:rPr>
                <w:rFonts w:ascii="Times New Roman" w:hAnsi="Times New Roman"/>
              </w:rPr>
              <w:t xml:space="preserve"> of the </w:t>
            </w:r>
            <w:r w:rsidR="00564A5C">
              <w:rPr>
                <w:rFonts w:ascii="Times New Roman" w:hAnsi="Times New Roman"/>
              </w:rPr>
              <w:t xml:space="preserve">following criteria, as determined by a qualified </w:t>
            </w:r>
            <w:r w:rsidRPr="000A3EA5">
              <w:rPr>
                <w:rFonts w:ascii="Times New Roman" w:hAnsi="Times New Roman"/>
              </w:rPr>
              <w:t>medical professional</w:t>
            </w:r>
            <w:r w:rsidR="00564A5C">
              <w:rPr>
                <w:rFonts w:ascii="Times New Roman" w:hAnsi="Times New Roman"/>
              </w:rPr>
              <w:t xml:space="preserve">, is sufficient for continued stay </w:t>
            </w:r>
            <w:r w:rsidRPr="000A3EA5">
              <w:rPr>
                <w:rFonts w:ascii="Times New Roman" w:hAnsi="Times New Roman"/>
              </w:rPr>
              <w:t>at this level of care</w:t>
            </w:r>
            <w:r w:rsidR="00564A5C">
              <w:rPr>
                <w:rFonts w:ascii="Times New Roman" w:hAnsi="Times New Roman"/>
              </w:rPr>
              <w:t>:</w:t>
            </w:r>
          </w:p>
          <w:p w:rsidR="005229DB" w:rsidRDefault="00EE2AD6" w:rsidP="00C74AB4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 xml:space="preserve">The child/adolescent continues to require intensive treatment and supervision </w:t>
            </w:r>
            <w:r w:rsidR="00564A5C">
              <w:rPr>
                <w:rFonts w:ascii="Times New Roman" w:hAnsi="Times New Roman"/>
              </w:rPr>
              <w:t xml:space="preserve">in a 24-hour, medically staffed and psychiatrically supervised treatment environment </w:t>
            </w:r>
            <w:r w:rsidRPr="000A3EA5">
              <w:rPr>
                <w:rFonts w:ascii="Times New Roman" w:hAnsi="Times New Roman"/>
              </w:rPr>
              <w:t xml:space="preserve">to stabilize </w:t>
            </w:r>
            <w:r w:rsidR="00564A5C">
              <w:rPr>
                <w:rFonts w:ascii="Times New Roman" w:hAnsi="Times New Roman"/>
              </w:rPr>
              <w:t xml:space="preserve">mood or behavioral symptoms </w:t>
            </w:r>
            <w:r w:rsidRPr="000A3EA5">
              <w:rPr>
                <w:rFonts w:ascii="Times New Roman" w:hAnsi="Times New Roman"/>
              </w:rPr>
              <w:t>of a psychiatric disorder</w:t>
            </w:r>
            <w:r w:rsidR="00564A5C">
              <w:rPr>
                <w:rFonts w:ascii="Times New Roman" w:hAnsi="Times New Roman"/>
              </w:rPr>
              <w:t>.</w:t>
            </w:r>
          </w:p>
          <w:p w:rsidR="00420C24" w:rsidRPr="000A3EA5" w:rsidRDefault="00420C24" w:rsidP="005229DB">
            <w:pPr>
              <w:pStyle w:val="ListParagraph"/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 xml:space="preserve"> </w:t>
            </w:r>
          </w:p>
          <w:p w:rsidR="00EE2AD6" w:rsidRPr="008A4F53" w:rsidRDefault="00420C24" w:rsidP="00C74AB4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 xml:space="preserve">The </w:t>
            </w:r>
            <w:r w:rsidR="003378FB">
              <w:rPr>
                <w:rFonts w:ascii="Times New Roman" w:hAnsi="Times New Roman"/>
              </w:rPr>
              <w:t>child/adolescent requires</w:t>
            </w:r>
            <w:r w:rsidRPr="000A3EA5">
              <w:rPr>
                <w:rFonts w:ascii="Times New Roman" w:hAnsi="Times New Roman"/>
              </w:rPr>
              <w:t xml:space="preserve"> conti</w:t>
            </w:r>
            <w:r w:rsidR="003378FB">
              <w:rPr>
                <w:rFonts w:ascii="Times New Roman" w:hAnsi="Times New Roman"/>
              </w:rPr>
              <w:t>nued</w:t>
            </w:r>
            <w:r w:rsidR="00564A5C">
              <w:rPr>
                <w:rFonts w:ascii="Times New Roman" w:hAnsi="Times New Roman"/>
              </w:rPr>
              <w:t xml:space="preserve"> monitoring in a 24-hour, medically staffed and psychiatrically supervised treatment environment </w:t>
            </w:r>
            <w:r w:rsidR="005229DB">
              <w:rPr>
                <w:rFonts w:ascii="Times New Roman" w:hAnsi="Times New Roman"/>
              </w:rPr>
              <w:t xml:space="preserve">to monitor </w:t>
            </w:r>
            <w:r w:rsidR="003378FB">
              <w:rPr>
                <w:rFonts w:ascii="Times New Roman" w:hAnsi="Times New Roman"/>
              </w:rPr>
              <w:t>side effects and response to a new or adjusted psychotropic medication.</w:t>
            </w:r>
          </w:p>
        </w:tc>
      </w:tr>
      <w:tr w:rsidR="000A3EA5" w:rsidRPr="000A3EA5" w:rsidTr="002801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76"/>
          <w:jc w:val="center"/>
        </w:trPr>
        <w:tc>
          <w:tcPr>
            <w:tcW w:w="2448" w:type="dxa"/>
          </w:tcPr>
          <w:p w:rsidR="00FB5B1D" w:rsidRPr="006A4A27" w:rsidRDefault="00FB5B1D" w:rsidP="006A4A27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A4A27">
              <w:rPr>
                <w:rFonts w:cs="Arial"/>
                <w:b/>
                <w:sz w:val="20"/>
                <w:szCs w:val="20"/>
              </w:rPr>
              <w:lastRenderedPageBreak/>
              <w:t>Discharge Criteria</w:t>
            </w:r>
          </w:p>
        </w:tc>
        <w:tc>
          <w:tcPr>
            <w:tcW w:w="6912" w:type="dxa"/>
          </w:tcPr>
          <w:p w:rsidR="002231C8" w:rsidRPr="006A4A27" w:rsidRDefault="006A4A27" w:rsidP="006A4A2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Any</w:t>
            </w:r>
            <w:r>
              <w:rPr>
                <w:rFonts w:ascii="Times New Roman" w:hAnsi="Times New Roman"/>
              </w:rPr>
              <w:t xml:space="preserve"> </w:t>
            </w:r>
            <w:r w:rsidR="00F13398">
              <w:rPr>
                <w:rFonts w:ascii="Times New Roman" w:hAnsi="Times New Roman"/>
              </w:rPr>
              <w:t xml:space="preserve">of the following criteria, as determined by a qualified medical professional, is sufficient for discharge </w:t>
            </w:r>
            <w:r w:rsidR="002231C8" w:rsidRPr="006A4A27">
              <w:rPr>
                <w:rFonts w:ascii="Times New Roman" w:hAnsi="Times New Roman"/>
              </w:rPr>
              <w:t>from this level of care</w:t>
            </w:r>
            <w:r>
              <w:rPr>
                <w:rFonts w:ascii="Times New Roman" w:hAnsi="Times New Roman"/>
              </w:rPr>
              <w:t>:</w:t>
            </w:r>
          </w:p>
          <w:p w:rsidR="00FB5B1D" w:rsidRDefault="002231C8" w:rsidP="00C74AB4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>The child/adolescen</w:t>
            </w:r>
            <w:r w:rsidR="00F13398">
              <w:rPr>
                <w:rFonts w:ascii="Times New Roman" w:hAnsi="Times New Roman"/>
              </w:rPr>
              <w:t xml:space="preserve">t </w:t>
            </w:r>
            <w:r w:rsidR="00FE5440">
              <w:rPr>
                <w:rFonts w:ascii="Times New Roman" w:hAnsi="Times New Roman"/>
              </w:rPr>
              <w:t>no longer meets the admission</w:t>
            </w:r>
            <w:r w:rsidRPr="000A3EA5">
              <w:rPr>
                <w:rFonts w:ascii="Times New Roman" w:hAnsi="Times New Roman"/>
              </w:rPr>
              <w:t xml:space="preserve"> or continued stay criteria.</w:t>
            </w:r>
          </w:p>
          <w:p w:rsidR="00915A81" w:rsidRPr="006A4A27" w:rsidRDefault="00915A81" w:rsidP="00915A81">
            <w:pPr>
              <w:pStyle w:val="ListParagraph"/>
              <w:spacing w:before="120"/>
              <w:rPr>
                <w:rFonts w:ascii="Times New Roman" w:hAnsi="Times New Roman"/>
              </w:rPr>
            </w:pPr>
          </w:p>
          <w:p w:rsidR="00915A81" w:rsidRPr="00915A81" w:rsidRDefault="002231C8" w:rsidP="00915A81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 xml:space="preserve">The </w:t>
            </w:r>
            <w:proofErr w:type="gramStart"/>
            <w:r w:rsidRPr="000A3EA5">
              <w:rPr>
                <w:rFonts w:ascii="Times New Roman" w:hAnsi="Times New Roman"/>
              </w:rPr>
              <w:t>child</w:t>
            </w:r>
            <w:r w:rsidR="00915A81">
              <w:rPr>
                <w:rFonts w:ascii="Times New Roman" w:hAnsi="Times New Roman"/>
              </w:rPr>
              <w:t>’s</w:t>
            </w:r>
            <w:r w:rsidRPr="000A3EA5">
              <w:rPr>
                <w:rFonts w:ascii="Times New Roman" w:hAnsi="Times New Roman"/>
              </w:rPr>
              <w:t>/</w:t>
            </w:r>
            <w:proofErr w:type="gramEnd"/>
            <w:r w:rsidRPr="000A3EA5">
              <w:rPr>
                <w:rFonts w:ascii="Times New Roman" w:hAnsi="Times New Roman"/>
              </w:rPr>
              <w:t xml:space="preserve">adolescent’s </w:t>
            </w:r>
            <w:r w:rsidR="00915A81">
              <w:rPr>
                <w:rFonts w:ascii="Times New Roman" w:hAnsi="Times New Roman"/>
              </w:rPr>
              <w:t>mood and/or</w:t>
            </w:r>
            <w:r w:rsidR="006A4A27">
              <w:rPr>
                <w:rFonts w:ascii="Times New Roman" w:hAnsi="Times New Roman"/>
              </w:rPr>
              <w:t xml:space="preserve"> </w:t>
            </w:r>
            <w:r w:rsidRPr="000A3EA5">
              <w:rPr>
                <w:rFonts w:ascii="Times New Roman" w:hAnsi="Times New Roman"/>
              </w:rPr>
              <w:t>b</w:t>
            </w:r>
            <w:r w:rsidR="006A4A27">
              <w:rPr>
                <w:rFonts w:ascii="Times New Roman" w:hAnsi="Times New Roman"/>
              </w:rPr>
              <w:t>ehavioral symptoms have improved</w:t>
            </w:r>
            <w:r w:rsidR="00F13398">
              <w:rPr>
                <w:rFonts w:ascii="Times New Roman" w:hAnsi="Times New Roman"/>
              </w:rPr>
              <w:t xml:space="preserve"> to such a degree that they can be </w:t>
            </w:r>
            <w:r w:rsidR="006A4A27">
              <w:rPr>
                <w:rFonts w:ascii="Times New Roman" w:hAnsi="Times New Roman"/>
              </w:rPr>
              <w:t xml:space="preserve">adequately addressed in a less </w:t>
            </w:r>
            <w:r w:rsidR="00BA504D" w:rsidRPr="000A3EA5">
              <w:rPr>
                <w:rFonts w:ascii="Times New Roman" w:hAnsi="Times New Roman"/>
              </w:rPr>
              <w:t>restrictive environment</w:t>
            </w:r>
            <w:r w:rsidR="00564A5C">
              <w:rPr>
                <w:rFonts w:ascii="Times New Roman" w:hAnsi="Times New Roman"/>
              </w:rPr>
              <w:t>.</w:t>
            </w:r>
          </w:p>
          <w:p w:rsidR="002231C8" w:rsidRPr="000A3EA5" w:rsidRDefault="002231C8" w:rsidP="00915A81">
            <w:pPr>
              <w:pStyle w:val="ListParagraph"/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 xml:space="preserve"> </w:t>
            </w:r>
          </w:p>
          <w:p w:rsidR="002231C8" w:rsidRPr="000A3EA5" w:rsidRDefault="002231C8" w:rsidP="00C74AB4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Times New Roman" w:hAnsi="Times New Roman"/>
              </w:rPr>
            </w:pPr>
            <w:r w:rsidRPr="000A3EA5">
              <w:rPr>
                <w:rFonts w:ascii="Times New Roman" w:hAnsi="Times New Roman"/>
              </w:rPr>
              <w:t>T</w:t>
            </w:r>
            <w:r w:rsidR="00F13398">
              <w:rPr>
                <w:rFonts w:ascii="Times New Roman" w:hAnsi="Times New Roman"/>
              </w:rPr>
              <w:t>he child/adolescent has demonstrated</w:t>
            </w:r>
            <w:r w:rsidRPr="000A3EA5">
              <w:rPr>
                <w:rFonts w:ascii="Times New Roman" w:hAnsi="Times New Roman"/>
              </w:rPr>
              <w:t xml:space="preserve"> an </w:t>
            </w:r>
            <w:r w:rsidR="00700481">
              <w:rPr>
                <w:rFonts w:ascii="Times New Roman" w:hAnsi="Times New Roman"/>
              </w:rPr>
              <w:t xml:space="preserve">ongoing </w:t>
            </w:r>
            <w:r w:rsidRPr="000A3EA5">
              <w:rPr>
                <w:rFonts w:ascii="Times New Roman" w:hAnsi="Times New Roman"/>
              </w:rPr>
              <w:t>unwillingness to partic</w:t>
            </w:r>
            <w:r w:rsidR="00F13398">
              <w:rPr>
                <w:rFonts w:ascii="Times New Roman" w:hAnsi="Times New Roman"/>
              </w:rPr>
              <w:t xml:space="preserve">ipate in treatment and </w:t>
            </w:r>
            <w:r w:rsidR="00F77B04">
              <w:rPr>
                <w:rFonts w:ascii="Times New Roman" w:hAnsi="Times New Roman"/>
              </w:rPr>
              <w:t xml:space="preserve">does not meet the criteria for an involuntary hold.  </w:t>
            </w:r>
          </w:p>
        </w:tc>
      </w:tr>
    </w:tbl>
    <w:p w:rsidR="009D580B" w:rsidRPr="000A3EA5" w:rsidRDefault="009D580B">
      <w:pPr>
        <w:rPr>
          <w:rFonts w:ascii="Times New Roman" w:hAnsi="Times New Roman"/>
          <w:sz w:val="14"/>
          <w:szCs w:val="24"/>
        </w:rPr>
      </w:pPr>
    </w:p>
    <w:sectPr w:rsidR="009D580B" w:rsidRPr="000A3EA5" w:rsidSect="00C73C71">
      <w:headerReference w:type="default" r:id="rId8"/>
      <w:footerReference w:type="default" r:id="rId9"/>
      <w:pgSz w:w="12240" w:h="15840" w:code="1"/>
      <w:pgMar w:top="144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E" w:rsidRDefault="00C6474E" w:rsidP="00C773E1">
      <w:r>
        <w:separator/>
      </w:r>
    </w:p>
  </w:endnote>
  <w:endnote w:type="continuationSeparator" w:id="0">
    <w:p w:rsidR="00C6474E" w:rsidRDefault="00C6474E" w:rsidP="00C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7730510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2325" w:rsidRDefault="00BA2325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018E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85DA2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8018E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85DA2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Pr="0028018E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E" w:rsidRDefault="00C6474E" w:rsidP="00C773E1">
      <w:r>
        <w:separator/>
      </w:r>
    </w:p>
  </w:footnote>
  <w:footnote w:type="continuationSeparator" w:id="0">
    <w:p w:rsidR="00C6474E" w:rsidRDefault="00C6474E" w:rsidP="00C7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25" w:rsidRPr="006F50DC" w:rsidRDefault="00BA2325" w:rsidP="009E62D0">
    <w:pPr>
      <w:pStyle w:val="Header"/>
      <w:pBdr>
        <w:bottom w:val="single" w:sz="18" w:space="1" w:color="auto"/>
      </w:pBdr>
      <w:tabs>
        <w:tab w:val="clear" w:pos="8640"/>
        <w:tab w:val="right" w:pos="9360"/>
      </w:tabs>
      <w:rPr>
        <w:b/>
        <w:sz w:val="14"/>
      </w:rPr>
    </w:pPr>
    <w:r>
      <w:rPr>
        <w:noProof/>
      </w:rPr>
      <w:drawing>
        <wp:inline distT="0" distB="0" distL="0" distR="0">
          <wp:extent cx="2587256" cy="798354"/>
          <wp:effectExtent l="0" t="0" r="381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728" cy="80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4"/>
      </w:rPr>
      <w:tab/>
    </w:r>
    <w:r>
      <w:rPr>
        <w:b/>
        <w:sz w:val="14"/>
      </w:rPr>
      <w:tab/>
    </w:r>
    <w:r w:rsidRPr="00BE1454">
      <w:rPr>
        <w:b/>
        <w:sz w:val="20"/>
      </w:rPr>
      <w:t>Level of Care Guidelines</w:t>
    </w:r>
  </w:p>
  <w:p w:rsidR="00BA2325" w:rsidRPr="00BE1454" w:rsidRDefault="00BA2325" w:rsidP="006F50DC">
    <w:pPr>
      <w:pStyle w:val="Header"/>
      <w:spacing w:before="12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6E"/>
    <w:multiLevelType w:val="hybridMultilevel"/>
    <w:tmpl w:val="91EC7A22"/>
    <w:lvl w:ilvl="0" w:tplc="A2784F8C">
      <w:start w:val="1"/>
      <w:numFmt w:val="bullet"/>
      <w:pStyle w:val="bullet2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6F9272E"/>
    <w:multiLevelType w:val="hybridMultilevel"/>
    <w:tmpl w:val="2A520D66"/>
    <w:lvl w:ilvl="0" w:tplc="C212DBE8">
      <w:start w:val="502"/>
      <w:numFmt w:val="bullet"/>
      <w:pStyle w:val="BulletWeb"/>
      <w:lvlText w:val=""/>
      <w:lvlJc w:val="left"/>
      <w:pPr>
        <w:ind w:left="360" w:hanging="360"/>
      </w:pPr>
      <w:rPr>
        <w:rFonts w:ascii="Symbol" w:hAnsi="Symbol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AEB"/>
    <w:multiLevelType w:val="hybridMultilevel"/>
    <w:tmpl w:val="2FE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4098"/>
    <w:multiLevelType w:val="hybridMultilevel"/>
    <w:tmpl w:val="5E84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4D06"/>
    <w:multiLevelType w:val="hybridMultilevel"/>
    <w:tmpl w:val="4232D24E"/>
    <w:lvl w:ilvl="0" w:tplc="5A72377A">
      <w:start w:val="1"/>
      <w:numFmt w:val="bullet"/>
      <w:pStyle w:val="bullet1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861E0"/>
    <w:multiLevelType w:val="hybridMultilevel"/>
    <w:tmpl w:val="2446DA7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F54CC"/>
    <w:multiLevelType w:val="hybridMultilevel"/>
    <w:tmpl w:val="DFD20E4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F82B2D"/>
    <w:multiLevelType w:val="hybridMultilevel"/>
    <w:tmpl w:val="4F26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9362E"/>
    <w:multiLevelType w:val="hybridMultilevel"/>
    <w:tmpl w:val="9BDA6A86"/>
    <w:lvl w:ilvl="0" w:tplc="550872D4">
      <w:start w:val="1"/>
      <w:numFmt w:val="bullet"/>
      <w:pStyle w:val="Bullet1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F0A44"/>
    <w:multiLevelType w:val="hybridMultilevel"/>
    <w:tmpl w:val="E9AC2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22BB"/>
    <w:multiLevelType w:val="hybridMultilevel"/>
    <w:tmpl w:val="334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36C9"/>
    <w:multiLevelType w:val="hybridMultilevel"/>
    <w:tmpl w:val="154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3E1"/>
    <w:rsid w:val="00025163"/>
    <w:rsid w:val="000537C9"/>
    <w:rsid w:val="00053CB7"/>
    <w:rsid w:val="00054734"/>
    <w:rsid w:val="00064BBD"/>
    <w:rsid w:val="000904CB"/>
    <w:rsid w:val="000A3EA5"/>
    <w:rsid w:val="00123F33"/>
    <w:rsid w:val="001377A7"/>
    <w:rsid w:val="00196248"/>
    <w:rsid w:val="001A1E5E"/>
    <w:rsid w:val="001B437E"/>
    <w:rsid w:val="001D0AF5"/>
    <w:rsid w:val="001F449E"/>
    <w:rsid w:val="002107AA"/>
    <w:rsid w:val="00215FBE"/>
    <w:rsid w:val="002162DC"/>
    <w:rsid w:val="00221CAC"/>
    <w:rsid w:val="002231C8"/>
    <w:rsid w:val="002277E4"/>
    <w:rsid w:val="00243BA7"/>
    <w:rsid w:val="0028018E"/>
    <w:rsid w:val="00286ED7"/>
    <w:rsid w:val="002A437C"/>
    <w:rsid w:val="002E6C09"/>
    <w:rsid w:val="00311633"/>
    <w:rsid w:val="00321A01"/>
    <w:rsid w:val="00324FE6"/>
    <w:rsid w:val="003300E4"/>
    <w:rsid w:val="003378FB"/>
    <w:rsid w:val="00342EA7"/>
    <w:rsid w:val="00362080"/>
    <w:rsid w:val="0036665B"/>
    <w:rsid w:val="00384D69"/>
    <w:rsid w:val="00397781"/>
    <w:rsid w:val="003B1C43"/>
    <w:rsid w:val="003C7160"/>
    <w:rsid w:val="003E2D5B"/>
    <w:rsid w:val="003E3787"/>
    <w:rsid w:val="003E6623"/>
    <w:rsid w:val="00420C24"/>
    <w:rsid w:val="00424297"/>
    <w:rsid w:val="00455AEC"/>
    <w:rsid w:val="004A28C9"/>
    <w:rsid w:val="004E36FC"/>
    <w:rsid w:val="004E576A"/>
    <w:rsid w:val="005229DB"/>
    <w:rsid w:val="00564A5C"/>
    <w:rsid w:val="00577842"/>
    <w:rsid w:val="005A16B2"/>
    <w:rsid w:val="005C0293"/>
    <w:rsid w:val="005C361F"/>
    <w:rsid w:val="005D72F2"/>
    <w:rsid w:val="005F25F5"/>
    <w:rsid w:val="00612EC3"/>
    <w:rsid w:val="0061609C"/>
    <w:rsid w:val="00631664"/>
    <w:rsid w:val="0065686F"/>
    <w:rsid w:val="00657E86"/>
    <w:rsid w:val="006834E5"/>
    <w:rsid w:val="00684F2F"/>
    <w:rsid w:val="0069494A"/>
    <w:rsid w:val="006A4A27"/>
    <w:rsid w:val="006F50DC"/>
    <w:rsid w:val="00700481"/>
    <w:rsid w:val="00703B0B"/>
    <w:rsid w:val="00726540"/>
    <w:rsid w:val="00747E0C"/>
    <w:rsid w:val="007710FE"/>
    <w:rsid w:val="00784993"/>
    <w:rsid w:val="00785DA2"/>
    <w:rsid w:val="007C7637"/>
    <w:rsid w:val="007E07C6"/>
    <w:rsid w:val="007F1590"/>
    <w:rsid w:val="007F6920"/>
    <w:rsid w:val="008469EB"/>
    <w:rsid w:val="008850A4"/>
    <w:rsid w:val="008A4F53"/>
    <w:rsid w:val="008B1E76"/>
    <w:rsid w:val="008B1F39"/>
    <w:rsid w:val="008E7BBB"/>
    <w:rsid w:val="00911D8F"/>
    <w:rsid w:val="00915A81"/>
    <w:rsid w:val="0092713F"/>
    <w:rsid w:val="00932617"/>
    <w:rsid w:val="009544AA"/>
    <w:rsid w:val="00961C32"/>
    <w:rsid w:val="0097466F"/>
    <w:rsid w:val="009D3A6C"/>
    <w:rsid w:val="009D580B"/>
    <w:rsid w:val="009E62D0"/>
    <w:rsid w:val="00A00FB3"/>
    <w:rsid w:val="00A641F8"/>
    <w:rsid w:val="00A959D6"/>
    <w:rsid w:val="00AA30EE"/>
    <w:rsid w:val="00AF370E"/>
    <w:rsid w:val="00B05A12"/>
    <w:rsid w:val="00B23F11"/>
    <w:rsid w:val="00B253AB"/>
    <w:rsid w:val="00B4477A"/>
    <w:rsid w:val="00B53D97"/>
    <w:rsid w:val="00B707D9"/>
    <w:rsid w:val="00B940D5"/>
    <w:rsid w:val="00BA2325"/>
    <w:rsid w:val="00BA504D"/>
    <w:rsid w:val="00BB6475"/>
    <w:rsid w:val="00BE1454"/>
    <w:rsid w:val="00C07D74"/>
    <w:rsid w:val="00C3538E"/>
    <w:rsid w:val="00C6474E"/>
    <w:rsid w:val="00C73C71"/>
    <w:rsid w:val="00C74AB4"/>
    <w:rsid w:val="00C773E1"/>
    <w:rsid w:val="00C804B4"/>
    <w:rsid w:val="00C92618"/>
    <w:rsid w:val="00CA0A8A"/>
    <w:rsid w:val="00CB1F37"/>
    <w:rsid w:val="00CB4AED"/>
    <w:rsid w:val="00CC009B"/>
    <w:rsid w:val="00CF4E5F"/>
    <w:rsid w:val="00D00AEA"/>
    <w:rsid w:val="00D44140"/>
    <w:rsid w:val="00D76044"/>
    <w:rsid w:val="00DD06FC"/>
    <w:rsid w:val="00E17333"/>
    <w:rsid w:val="00E6744C"/>
    <w:rsid w:val="00E71484"/>
    <w:rsid w:val="00E93133"/>
    <w:rsid w:val="00EB4CAF"/>
    <w:rsid w:val="00EC2F91"/>
    <w:rsid w:val="00ED726D"/>
    <w:rsid w:val="00EE1E34"/>
    <w:rsid w:val="00EE2AD6"/>
    <w:rsid w:val="00F036E8"/>
    <w:rsid w:val="00F13398"/>
    <w:rsid w:val="00F35426"/>
    <w:rsid w:val="00F649DD"/>
    <w:rsid w:val="00F76109"/>
    <w:rsid w:val="00F77222"/>
    <w:rsid w:val="00F77B04"/>
    <w:rsid w:val="00FB4FA7"/>
    <w:rsid w:val="00FB5B1D"/>
    <w:rsid w:val="00FC3B95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F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06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Paragraph2"/>
    <w:link w:val="Heading2Char"/>
    <w:qFormat/>
    <w:rsid w:val="00DD06FC"/>
    <w:pPr>
      <w:keepNext/>
      <w:ind w:left="720"/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Paragraph3"/>
    <w:link w:val="Heading3Char"/>
    <w:qFormat/>
    <w:rsid w:val="00DD06FC"/>
    <w:pPr>
      <w:keepNext/>
      <w:ind w:left="1440"/>
      <w:outlineLvl w:val="2"/>
    </w:pPr>
    <w:rPr>
      <w:rFonts w:eastAsiaTheme="majorEastAs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paragraph1"/>
    <w:rsid w:val="002A437C"/>
    <w:pPr>
      <w:keepNext/>
    </w:pPr>
    <w:rPr>
      <w:rFonts w:eastAsia="Times New Roman"/>
      <w:b/>
    </w:rPr>
  </w:style>
  <w:style w:type="paragraph" w:customStyle="1" w:styleId="Style1">
    <w:name w:val="Style1"/>
    <w:basedOn w:val="Normal"/>
    <w:rsid w:val="002A437C"/>
    <w:pPr>
      <w:ind w:left="720"/>
    </w:pPr>
    <w:rPr>
      <w:rFonts w:eastAsia="Times New Roman"/>
    </w:rPr>
  </w:style>
  <w:style w:type="paragraph" w:customStyle="1" w:styleId="StyleBoldLeft05Hanging15">
    <w:name w:val="Style Bold Left:  0.5&quot; Hanging:  1.5&quot;"/>
    <w:basedOn w:val="Normal"/>
    <w:next w:val="BodyText"/>
    <w:rsid w:val="002A437C"/>
    <w:pPr>
      <w:ind w:left="720"/>
    </w:pPr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D0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6FC"/>
    <w:rPr>
      <w:rFonts w:ascii="Arial" w:hAnsi="Arial"/>
      <w:sz w:val="22"/>
      <w:szCs w:val="22"/>
    </w:rPr>
  </w:style>
  <w:style w:type="paragraph" w:customStyle="1" w:styleId="head2">
    <w:name w:val="head2"/>
    <w:basedOn w:val="Normal"/>
    <w:next w:val="paragraph20"/>
    <w:rsid w:val="002A437C"/>
    <w:pPr>
      <w:keepNext/>
      <w:ind w:left="720"/>
    </w:pPr>
    <w:rPr>
      <w:rFonts w:eastAsia="Times New Roman"/>
      <w:b/>
    </w:rPr>
  </w:style>
  <w:style w:type="paragraph" w:customStyle="1" w:styleId="StyleLeft05">
    <w:name w:val="Style Left:  0.5&quot;"/>
    <w:basedOn w:val="Normal"/>
    <w:rsid w:val="002A437C"/>
    <w:pPr>
      <w:ind w:left="720"/>
    </w:pPr>
    <w:rPr>
      <w:rFonts w:eastAsia="Times New Roman"/>
      <w:szCs w:val="20"/>
    </w:rPr>
  </w:style>
  <w:style w:type="paragraph" w:customStyle="1" w:styleId="paragraph20">
    <w:name w:val="paragraph2"/>
    <w:basedOn w:val="Normal"/>
    <w:rsid w:val="002A437C"/>
    <w:pPr>
      <w:ind w:left="720"/>
    </w:pPr>
    <w:rPr>
      <w:rFonts w:eastAsia="Times New Roman"/>
    </w:rPr>
  </w:style>
  <w:style w:type="paragraph" w:customStyle="1" w:styleId="bullet1">
    <w:name w:val="bullet 1"/>
    <w:basedOn w:val="Normal"/>
    <w:rsid w:val="00DD06FC"/>
    <w:pPr>
      <w:numPr>
        <w:numId w:val="3"/>
      </w:numPr>
    </w:pPr>
    <w:rPr>
      <w:rFonts w:eastAsia="Times New Roman"/>
    </w:rPr>
  </w:style>
  <w:style w:type="character" w:customStyle="1" w:styleId="msoins0">
    <w:name w:val="msoins"/>
    <w:rsid w:val="002A437C"/>
    <w:rPr>
      <w:b/>
      <w:bCs/>
    </w:rPr>
  </w:style>
  <w:style w:type="paragraph" w:customStyle="1" w:styleId="Head3">
    <w:name w:val="Head3"/>
    <w:basedOn w:val="Normal"/>
    <w:next w:val="paragraph30"/>
    <w:rsid w:val="002A437C"/>
    <w:pPr>
      <w:keepNext/>
      <w:ind w:left="1152"/>
    </w:pPr>
    <w:rPr>
      <w:rFonts w:eastAsia="Times New Roman"/>
      <w:b/>
    </w:rPr>
  </w:style>
  <w:style w:type="paragraph" w:customStyle="1" w:styleId="paragraph30">
    <w:name w:val="paragraph3"/>
    <w:basedOn w:val="Normal"/>
    <w:rsid w:val="002A437C"/>
    <w:pPr>
      <w:ind w:left="1152"/>
    </w:pPr>
    <w:rPr>
      <w:rFonts w:eastAsia="Times New Roman"/>
    </w:rPr>
  </w:style>
  <w:style w:type="paragraph" w:customStyle="1" w:styleId="paragraph1">
    <w:name w:val="paragraph1"/>
    <w:basedOn w:val="Normal"/>
    <w:rsid w:val="002A437C"/>
    <w:rPr>
      <w:rFonts w:eastAsia="Times New Roman"/>
    </w:rPr>
  </w:style>
  <w:style w:type="paragraph" w:customStyle="1" w:styleId="Paragraph10">
    <w:name w:val="Paragraph 1"/>
    <w:basedOn w:val="Normal"/>
    <w:qFormat/>
    <w:rsid w:val="00DD06FC"/>
    <w:rPr>
      <w:rFonts w:eastAsia="Times New Roman"/>
    </w:rPr>
  </w:style>
  <w:style w:type="character" w:customStyle="1" w:styleId="Heading2Char">
    <w:name w:val="Heading 2 Char"/>
    <w:link w:val="Heading2"/>
    <w:rsid w:val="00DD06F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D06FC"/>
    <w:rPr>
      <w:rFonts w:ascii="Arial" w:eastAsiaTheme="majorEastAsia" w:hAnsi="Arial" w:cs="Arial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DD06F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6FC"/>
    <w:rPr>
      <w:rFonts w:ascii="Arial" w:eastAsia="Times New Roman" w:hAnsi="Arial"/>
    </w:rPr>
  </w:style>
  <w:style w:type="paragraph" w:styleId="Header">
    <w:name w:val="header"/>
    <w:basedOn w:val="Normal"/>
    <w:link w:val="HeaderChar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D06FC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DD06FC"/>
    <w:rPr>
      <w:rFonts w:ascii="Arial" w:eastAsia="Times New Roman" w:hAnsi="Arial"/>
      <w:sz w:val="22"/>
      <w:szCs w:val="22"/>
    </w:rPr>
  </w:style>
  <w:style w:type="character" w:styleId="CommentReference">
    <w:name w:val="annotation reference"/>
    <w:semiHidden/>
    <w:rsid w:val="00DD06FC"/>
    <w:rPr>
      <w:sz w:val="16"/>
      <w:szCs w:val="16"/>
    </w:rPr>
  </w:style>
  <w:style w:type="character" w:styleId="PageNumber">
    <w:name w:val="page number"/>
    <w:basedOn w:val="DefaultParagraphFont"/>
    <w:rsid w:val="00DD06FC"/>
  </w:style>
  <w:style w:type="paragraph" w:styleId="BodyText2">
    <w:name w:val="Body Text 2"/>
    <w:basedOn w:val="Normal"/>
    <w:link w:val="BodyText2Char"/>
    <w:uiPriority w:val="99"/>
    <w:semiHidden/>
    <w:unhideWhenUsed/>
    <w:rsid w:val="00DD06F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06FC"/>
    <w:rPr>
      <w:rFonts w:ascii="Arial" w:eastAsia="Times New Roman" w:hAnsi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06FC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6FC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DD06F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6FC"/>
    <w:pPr>
      <w:ind w:left="720"/>
      <w:contextualSpacing/>
    </w:pPr>
    <w:rPr>
      <w:rFonts w:eastAsia="Times New Roman"/>
    </w:rPr>
  </w:style>
  <w:style w:type="paragraph" w:customStyle="1" w:styleId="Head30">
    <w:name w:val="Head 3"/>
    <w:basedOn w:val="Normal"/>
    <w:next w:val="Paragraph3"/>
    <w:rsid w:val="00DD06FC"/>
    <w:pPr>
      <w:keepNext/>
      <w:ind w:left="1440"/>
    </w:pPr>
    <w:rPr>
      <w:rFonts w:eastAsia="Times New Roman"/>
      <w:b/>
    </w:rPr>
  </w:style>
  <w:style w:type="paragraph" w:styleId="EnvelopeAddress">
    <w:name w:val="envelope address"/>
    <w:basedOn w:val="Normal"/>
    <w:uiPriority w:val="99"/>
    <w:semiHidden/>
    <w:unhideWhenUsed/>
    <w:rsid w:val="00DD0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Head20">
    <w:name w:val="Head 2"/>
    <w:basedOn w:val="Normal"/>
    <w:next w:val="Paragraph2"/>
    <w:rsid w:val="00DD06FC"/>
    <w:pPr>
      <w:keepNext/>
      <w:ind w:left="720"/>
    </w:pPr>
    <w:rPr>
      <w:rFonts w:eastAsia="Times New Roman"/>
      <w:b/>
    </w:rPr>
  </w:style>
  <w:style w:type="paragraph" w:customStyle="1" w:styleId="Paragraph3">
    <w:name w:val="Paragraph 3"/>
    <w:basedOn w:val="Normal"/>
    <w:rsid w:val="00DD06FC"/>
    <w:pPr>
      <w:ind w:left="1440"/>
    </w:pPr>
    <w:rPr>
      <w:rFonts w:eastAsia="Times New Roman"/>
    </w:rPr>
  </w:style>
  <w:style w:type="paragraph" w:customStyle="1" w:styleId="Paragraph2">
    <w:name w:val="Paragraph 2"/>
    <w:basedOn w:val="Normal"/>
    <w:qFormat/>
    <w:rsid w:val="00DD06FC"/>
    <w:pPr>
      <w:ind w:left="720"/>
    </w:pPr>
    <w:rPr>
      <w:rFonts w:eastAsia="Times New Roman"/>
    </w:rPr>
  </w:style>
  <w:style w:type="character" w:customStyle="1" w:styleId="Heading1Char">
    <w:name w:val="Heading 1 Char"/>
    <w:link w:val="Heading1"/>
    <w:rsid w:val="00DD06FC"/>
    <w:rPr>
      <w:rFonts w:ascii="Arial" w:hAnsi="Arial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DD06FC"/>
    <w:pPr>
      <w:jc w:val="center"/>
    </w:pPr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TitleChar">
    <w:name w:val="Title Char"/>
    <w:link w:val="Title"/>
    <w:rsid w:val="00DD06FC"/>
    <w:rPr>
      <w:rFonts w:eastAsiaTheme="majorEastAsia" w:cstheme="majorBidi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DD06FC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DD06FC"/>
    <w:rPr>
      <w:rFonts w:ascii="Arial" w:eastAsia="Times New Roman" w:hAnsi="Arial"/>
      <w:sz w:val="22"/>
      <w:szCs w:val="22"/>
    </w:rPr>
  </w:style>
  <w:style w:type="paragraph" w:styleId="PlainText">
    <w:name w:val="Plain Text"/>
    <w:basedOn w:val="Normal"/>
    <w:link w:val="PlainTextChar"/>
    <w:rsid w:val="00DD06FC"/>
    <w:rPr>
      <w:rFonts w:eastAsia="Times New Roman" w:cs="Courier New"/>
    </w:rPr>
  </w:style>
  <w:style w:type="character" w:customStyle="1" w:styleId="PlainTextChar">
    <w:name w:val="Plain Text Char"/>
    <w:link w:val="PlainText"/>
    <w:rsid w:val="00DD06FC"/>
    <w:rPr>
      <w:rFonts w:ascii="Arial" w:eastAsia="Times New Roman" w:hAnsi="Arial" w:cs="Courier New"/>
      <w:sz w:val="22"/>
      <w:szCs w:val="22"/>
    </w:rPr>
  </w:style>
  <w:style w:type="paragraph" w:customStyle="1" w:styleId="bullet2">
    <w:name w:val="bullet 2"/>
    <w:basedOn w:val="Normal"/>
    <w:qFormat/>
    <w:rsid w:val="002A437C"/>
    <w:pPr>
      <w:numPr>
        <w:numId w:val="2"/>
      </w:numPr>
      <w:tabs>
        <w:tab w:val="left" w:pos="864"/>
      </w:tabs>
    </w:pPr>
    <w:rPr>
      <w:rFonts w:eastAsia="Times New Roman"/>
    </w:rPr>
  </w:style>
  <w:style w:type="paragraph" w:customStyle="1" w:styleId="Title1">
    <w:name w:val="Title 1"/>
    <w:basedOn w:val="Normal"/>
    <w:rsid w:val="00CB4AED"/>
    <w:pPr>
      <w:spacing w:after="360"/>
      <w:jc w:val="center"/>
    </w:pPr>
    <w:rPr>
      <w:rFonts w:eastAsia="Times New Roman"/>
      <w:b/>
      <w:bCs/>
      <w:sz w:val="28"/>
      <w:szCs w:val="28"/>
    </w:rPr>
  </w:style>
  <w:style w:type="paragraph" w:customStyle="1" w:styleId="Bullet10">
    <w:name w:val="Bullet 1"/>
    <w:basedOn w:val="Normal"/>
    <w:rsid w:val="00CB4AED"/>
    <w:pPr>
      <w:numPr>
        <w:numId w:val="1"/>
      </w:numPr>
      <w:spacing w:before="1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D06FC"/>
    <w:rPr>
      <w:rFonts w:ascii="Times New Roman" w:eastAsia="Times New Roman" w:hAnsi="Times New Roman"/>
      <w:sz w:val="24"/>
      <w:szCs w:val="24"/>
    </w:rPr>
  </w:style>
  <w:style w:type="paragraph" w:customStyle="1" w:styleId="BulletWeb">
    <w:name w:val="Bullet Web"/>
    <w:qFormat/>
    <w:rsid w:val="005C0293"/>
    <w:pPr>
      <w:numPr>
        <w:numId w:val="4"/>
      </w:numPr>
    </w:pPr>
    <w:rPr>
      <w:rFonts w:ascii="Verdana" w:eastAsia="Times New Roman" w:hAnsi="Verdana"/>
      <w:szCs w:val="22"/>
    </w:rPr>
  </w:style>
  <w:style w:type="table" w:styleId="TableGrid">
    <w:name w:val="Table Grid"/>
    <w:basedOn w:val="TableNormal"/>
    <w:uiPriority w:val="59"/>
    <w:rsid w:val="00BE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F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06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Paragraph2"/>
    <w:link w:val="Heading2Char"/>
    <w:qFormat/>
    <w:rsid w:val="00DD06FC"/>
    <w:pPr>
      <w:keepNext/>
      <w:ind w:left="720"/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Paragraph3"/>
    <w:link w:val="Heading3Char"/>
    <w:qFormat/>
    <w:rsid w:val="00DD06FC"/>
    <w:pPr>
      <w:keepNext/>
      <w:ind w:left="1440"/>
      <w:outlineLvl w:val="2"/>
    </w:pPr>
    <w:rPr>
      <w:rFonts w:eastAsiaTheme="majorEastAs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paragraph1"/>
    <w:rsid w:val="002A437C"/>
    <w:pPr>
      <w:keepNext/>
    </w:pPr>
    <w:rPr>
      <w:rFonts w:eastAsia="Times New Roman"/>
      <w:b/>
    </w:rPr>
  </w:style>
  <w:style w:type="paragraph" w:customStyle="1" w:styleId="Style1">
    <w:name w:val="Style1"/>
    <w:basedOn w:val="Normal"/>
    <w:rsid w:val="002A437C"/>
    <w:pPr>
      <w:ind w:left="720"/>
    </w:pPr>
    <w:rPr>
      <w:rFonts w:eastAsia="Times New Roman"/>
    </w:rPr>
  </w:style>
  <w:style w:type="paragraph" w:customStyle="1" w:styleId="StyleBoldLeft05Hanging15">
    <w:name w:val="Style Bold Left:  0.5&quot; Hanging:  1.5&quot;"/>
    <w:basedOn w:val="Normal"/>
    <w:next w:val="BodyText"/>
    <w:rsid w:val="002A437C"/>
    <w:pPr>
      <w:ind w:left="720"/>
    </w:pPr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D0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6FC"/>
    <w:rPr>
      <w:rFonts w:ascii="Arial" w:hAnsi="Arial"/>
      <w:sz w:val="22"/>
      <w:szCs w:val="22"/>
    </w:rPr>
  </w:style>
  <w:style w:type="paragraph" w:customStyle="1" w:styleId="head2">
    <w:name w:val="head2"/>
    <w:basedOn w:val="Normal"/>
    <w:next w:val="paragraph20"/>
    <w:rsid w:val="002A437C"/>
    <w:pPr>
      <w:keepNext/>
      <w:ind w:left="720"/>
    </w:pPr>
    <w:rPr>
      <w:rFonts w:eastAsia="Times New Roman"/>
      <w:b/>
    </w:rPr>
  </w:style>
  <w:style w:type="paragraph" w:customStyle="1" w:styleId="StyleLeft05">
    <w:name w:val="Style Left:  0.5&quot;"/>
    <w:basedOn w:val="Normal"/>
    <w:rsid w:val="002A437C"/>
    <w:pPr>
      <w:ind w:left="720"/>
    </w:pPr>
    <w:rPr>
      <w:rFonts w:eastAsia="Times New Roman"/>
      <w:szCs w:val="20"/>
    </w:rPr>
  </w:style>
  <w:style w:type="paragraph" w:customStyle="1" w:styleId="paragraph20">
    <w:name w:val="paragraph2"/>
    <w:basedOn w:val="Normal"/>
    <w:rsid w:val="002A437C"/>
    <w:pPr>
      <w:ind w:left="720"/>
    </w:pPr>
    <w:rPr>
      <w:rFonts w:eastAsia="Times New Roman"/>
    </w:rPr>
  </w:style>
  <w:style w:type="paragraph" w:customStyle="1" w:styleId="bullet1">
    <w:name w:val="bullet 1"/>
    <w:basedOn w:val="Normal"/>
    <w:rsid w:val="00DD06FC"/>
    <w:pPr>
      <w:numPr>
        <w:numId w:val="13"/>
      </w:numPr>
    </w:pPr>
    <w:rPr>
      <w:rFonts w:eastAsia="Times New Roman"/>
    </w:rPr>
  </w:style>
  <w:style w:type="character" w:customStyle="1" w:styleId="msoins0">
    <w:name w:val="msoins"/>
    <w:rsid w:val="002A437C"/>
    <w:rPr>
      <w:b/>
      <w:bCs/>
    </w:rPr>
  </w:style>
  <w:style w:type="paragraph" w:customStyle="1" w:styleId="Head3">
    <w:name w:val="Head3"/>
    <w:basedOn w:val="Normal"/>
    <w:next w:val="paragraph30"/>
    <w:rsid w:val="002A437C"/>
    <w:pPr>
      <w:keepNext/>
      <w:ind w:left="1152"/>
    </w:pPr>
    <w:rPr>
      <w:rFonts w:eastAsia="Times New Roman"/>
      <w:b/>
    </w:rPr>
  </w:style>
  <w:style w:type="paragraph" w:customStyle="1" w:styleId="paragraph30">
    <w:name w:val="paragraph3"/>
    <w:basedOn w:val="Normal"/>
    <w:rsid w:val="002A437C"/>
    <w:pPr>
      <w:ind w:left="1152"/>
    </w:pPr>
    <w:rPr>
      <w:rFonts w:eastAsia="Times New Roman"/>
    </w:rPr>
  </w:style>
  <w:style w:type="paragraph" w:customStyle="1" w:styleId="paragraph1">
    <w:name w:val="paragraph1"/>
    <w:basedOn w:val="Normal"/>
    <w:rsid w:val="002A437C"/>
    <w:rPr>
      <w:rFonts w:eastAsia="Times New Roman"/>
    </w:rPr>
  </w:style>
  <w:style w:type="paragraph" w:customStyle="1" w:styleId="Paragraph10">
    <w:name w:val="Paragraph 1"/>
    <w:basedOn w:val="Normal"/>
    <w:qFormat/>
    <w:rsid w:val="00DD06FC"/>
    <w:rPr>
      <w:rFonts w:eastAsia="Times New Roman"/>
    </w:rPr>
  </w:style>
  <w:style w:type="character" w:customStyle="1" w:styleId="Heading2Char">
    <w:name w:val="Heading 2 Char"/>
    <w:link w:val="Heading2"/>
    <w:rsid w:val="00DD06F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D06FC"/>
    <w:rPr>
      <w:rFonts w:ascii="Arial" w:eastAsiaTheme="majorEastAsia" w:hAnsi="Arial" w:cs="Arial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DD06F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6FC"/>
    <w:rPr>
      <w:rFonts w:ascii="Arial" w:eastAsia="Times New Roman" w:hAnsi="Arial"/>
    </w:rPr>
  </w:style>
  <w:style w:type="paragraph" w:styleId="Header">
    <w:name w:val="header"/>
    <w:basedOn w:val="Normal"/>
    <w:link w:val="HeaderChar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D06FC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DD06FC"/>
    <w:rPr>
      <w:rFonts w:ascii="Arial" w:eastAsia="Times New Roman" w:hAnsi="Arial"/>
      <w:sz w:val="22"/>
      <w:szCs w:val="22"/>
    </w:rPr>
  </w:style>
  <w:style w:type="character" w:styleId="CommentReference">
    <w:name w:val="annotation reference"/>
    <w:semiHidden/>
    <w:rsid w:val="00DD06FC"/>
    <w:rPr>
      <w:sz w:val="16"/>
      <w:szCs w:val="16"/>
    </w:rPr>
  </w:style>
  <w:style w:type="character" w:styleId="PageNumber">
    <w:name w:val="page number"/>
    <w:basedOn w:val="DefaultParagraphFont"/>
    <w:rsid w:val="00DD06FC"/>
  </w:style>
  <w:style w:type="paragraph" w:styleId="BodyText2">
    <w:name w:val="Body Text 2"/>
    <w:basedOn w:val="Normal"/>
    <w:link w:val="BodyText2Char"/>
    <w:uiPriority w:val="99"/>
    <w:semiHidden/>
    <w:unhideWhenUsed/>
    <w:rsid w:val="00DD06F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06FC"/>
    <w:rPr>
      <w:rFonts w:ascii="Arial" w:eastAsia="Times New Roman" w:hAnsi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06FC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6FC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DD06F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6FC"/>
    <w:pPr>
      <w:ind w:left="720"/>
      <w:contextualSpacing/>
    </w:pPr>
    <w:rPr>
      <w:rFonts w:eastAsia="Times New Roman"/>
    </w:rPr>
  </w:style>
  <w:style w:type="paragraph" w:customStyle="1" w:styleId="Head30">
    <w:name w:val="Head 3"/>
    <w:basedOn w:val="Normal"/>
    <w:next w:val="Paragraph3"/>
    <w:rsid w:val="00DD06FC"/>
    <w:pPr>
      <w:keepNext/>
      <w:ind w:left="1440"/>
    </w:pPr>
    <w:rPr>
      <w:rFonts w:eastAsia="Times New Roman"/>
      <w:b/>
    </w:rPr>
  </w:style>
  <w:style w:type="paragraph" w:styleId="EnvelopeAddress">
    <w:name w:val="envelope address"/>
    <w:basedOn w:val="Normal"/>
    <w:uiPriority w:val="99"/>
    <w:semiHidden/>
    <w:unhideWhenUsed/>
    <w:rsid w:val="00DD0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Head20">
    <w:name w:val="Head 2"/>
    <w:basedOn w:val="Normal"/>
    <w:next w:val="Paragraph2"/>
    <w:rsid w:val="00DD06FC"/>
    <w:pPr>
      <w:keepNext/>
      <w:ind w:left="720"/>
    </w:pPr>
    <w:rPr>
      <w:rFonts w:eastAsia="Times New Roman"/>
      <w:b/>
    </w:rPr>
  </w:style>
  <w:style w:type="paragraph" w:customStyle="1" w:styleId="Paragraph3">
    <w:name w:val="Paragraph 3"/>
    <w:basedOn w:val="Normal"/>
    <w:rsid w:val="00DD06FC"/>
    <w:pPr>
      <w:ind w:left="1440"/>
    </w:pPr>
    <w:rPr>
      <w:rFonts w:eastAsia="Times New Roman"/>
    </w:rPr>
  </w:style>
  <w:style w:type="paragraph" w:customStyle="1" w:styleId="Paragraph2">
    <w:name w:val="Paragraph 2"/>
    <w:basedOn w:val="Normal"/>
    <w:qFormat/>
    <w:rsid w:val="00DD06FC"/>
    <w:pPr>
      <w:ind w:left="720"/>
    </w:pPr>
    <w:rPr>
      <w:rFonts w:eastAsia="Times New Roman"/>
    </w:rPr>
  </w:style>
  <w:style w:type="character" w:customStyle="1" w:styleId="Heading1Char">
    <w:name w:val="Heading 1 Char"/>
    <w:link w:val="Heading1"/>
    <w:rsid w:val="00DD06FC"/>
    <w:rPr>
      <w:rFonts w:ascii="Arial" w:hAnsi="Arial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DD06FC"/>
    <w:pPr>
      <w:jc w:val="center"/>
    </w:pPr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TitleChar">
    <w:name w:val="Title Char"/>
    <w:link w:val="Title"/>
    <w:rsid w:val="00DD06FC"/>
    <w:rPr>
      <w:rFonts w:eastAsiaTheme="majorEastAsia" w:cstheme="majorBidi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DD06FC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DD06FC"/>
    <w:rPr>
      <w:rFonts w:ascii="Arial" w:eastAsia="Times New Roman" w:hAnsi="Arial"/>
      <w:sz w:val="22"/>
      <w:szCs w:val="22"/>
    </w:rPr>
  </w:style>
  <w:style w:type="paragraph" w:styleId="PlainText">
    <w:name w:val="Plain Text"/>
    <w:basedOn w:val="Normal"/>
    <w:link w:val="PlainTextChar"/>
    <w:rsid w:val="00DD06FC"/>
    <w:rPr>
      <w:rFonts w:eastAsia="Times New Roman" w:cs="Courier New"/>
    </w:rPr>
  </w:style>
  <w:style w:type="character" w:customStyle="1" w:styleId="PlainTextChar">
    <w:name w:val="Plain Text Char"/>
    <w:link w:val="PlainText"/>
    <w:rsid w:val="00DD06FC"/>
    <w:rPr>
      <w:rFonts w:ascii="Arial" w:eastAsia="Times New Roman" w:hAnsi="Arial" w:cs="Courier New"/>
      <w:sz w:val="22"/>
      <w:szCs w:val="22"/>
    </w:rPr>
  </w:style>
  <w:style w:type="paragraph" w:customStyle="1" w:styleId="bullet2">
    <w:name w:val="bullet 2"/>
    <w:basedOn w:val="Normal"/>
    <w:qFormat/>
    <w:rsid w:val="002A437C"/>
    <w:pPr>
      <w:tabs>
        <w:tab w:val="num" w:pos="720"/>
        <w:tab w:val="left" w:pos="864"/>
      </w:tabs>
      <w:ind w:left="720" w:hanging="720"/>
    </w:pPr>
    <w:rPr>
      <w:rFonts w:eastAsia="Times New Roman"/>
    </w:rPr>
  </w:style>
  <w:style w:type="paragraph" w:customStyle="1" w:styleId="Title1">
    <w:name w:val="Title 1"/>
    <w:basedOn w:val="Normal"/>
    <w:rsid w:val="00CB4AED"/>
    <w:pPr>
      <w:spacing w:after="360"/>
      <w:jc w:val="center"/>
    </w:pPr>
    <w:rPr>
      <w:rFonts w:eastAsia="Times New Roman"/>
      <w:b/>
      <w:bCs/>
      <w:sz w:val="28"/>
      <w:szCs w:val="28"/>
    </w:rPr>
  </w:style>
  <w:style w:type="paragraph" w:customStyle="1" w:styleId="Bullet10">
    <w:name w:val="Bullet 1"/>
    <w:basedOn w:val="Normal"/>
    <w:rsid w:val="00CB4AED"/>
    <w:pPr>
      <w:tabs>
        <w:tab w:val="num" w:pos="720"/>
      </w:tabs>
      <w:spacing w:before="120"/>
      <w:ind w:left="720" w:hanging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D06FC"/>
    <w:rPr>
      <w:rFonts w:ascii="Times New Roman" w:eastAsia="Times New Roman" w:hAnsi="Times New Roman"/>
      <w:sz w:val="24"/>
      <w:szCs w:val="24"/>
    </w:rPr>
  </w:style>
  <w:style w:type="paragraph" w:customStyle="1" w:styleId="BulletWeb">
    <w:name w:val="Bullet Web"/>
    <w:qFormat/>
    <w:rsid w:val="005C0293"/>
    <w:pPr>
      <w:tabs>
        <w:tab w:val="num" w:pos="720"/>
      </w:tabs>
      <w:ind w:left="720" w:hanging="720"/>
    </w:pPr>
    <w:rPr>
      <w:rFonts w:ascii="Verdana" w:eastAsia="Times New Roman" w:hAnsi="Verdana"/>
      <w:szCs w:val="22"/>
    </w:rPr>
  </w:style>
  <w:style w:type="table" w:styleId="TableGrid">
    <w:name w:val="Table Grid"/>
    <w:basedOn w:val="TableNormal"/>
    <w:uiPriority w:val="59"/>
    <w:rsid w:val="00BE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Jellings</dc:creator>
  <cp:lastModifiedBy>Lori Duzan</cp:lastModifiedBy>
  <cp:revision>68</cp:revision>
  <cp:lastPrinted>2014-11-10T22:08:00Z</cp:lastPrinted>
  <dcterms:created xsi:type="dcterms:W3CDTF">2014-09-18T19:33:00Z</dcterms:created>
  <dcterms:modified xsi:type="dcterms:W3CDTF">2014-11-10T22:14:00Z</dcterms:modified>
</cp:coreProperties>
</file>